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001A" w14:textId="77777777" w:rsidR="001E204D" w:rsidRPr="00667953" w:rsidRDefault="001E204D" w:rsidP="001E204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Проект</w:t>
      </w:r>
    </w:p>
    <w:p w14:paraId="2958C595" w14:textId="77777777" w:rsidR="001E204D" w:rsidRPr="00667953" w:rsidRDefault="001E204D" w:rsidP="001E204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DA0A5CB" w14:textId="77777777" w:rsidR="001E204D" w:rsidRPr="00667953" w:rsidRDefault="001E204D" w:rsidP="001E204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7052D39" w14:textId="77777777" w:rsidR="001E204D" w:rsidRPr="00667953" w:rsidRDefault="001E204D" w:rsidP="001E204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CA49A55" w14:textId="77777777" w:rsidR="001E204D" w:rsidRPr="00667953" w:rsidRDefault="001E204D" w:rsidP="001E204D">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667953">
        <w:rPr>
          <w:rFonts w:ascii="Times New Roman" w:eastAsia="Times New Roman" w:hAnsi="Times New Roman" w:cs="Times New Roman"/>
          <w:b/>
          <w:bCs/>
          <w:sz w:val="36"/>
          <w:szCs w:val="36"/>
          <w:lang w:eastAsia="ru-RU"/>
        </w:rPr>
        <w:t>ПРАВИТЕЛЬСТВО РЕСПУБЛИКИ ТЫВА</w:t>
      </w:r>
    </w:p>
    <w:p w14:paraId="772F02BB" w14:textId="6188C84D" w:rsidR="00F2566B" w:rsidRDefault="00F2566B" w:rsidP="00F2566B">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p>
    <w:p w14:paraId="5779224A" w14:textId="77777777" w:rsidR="00F2566B" w:rsidRPr="00667953" w:rsidRDefault="00F2566B" w:rsidP="001E204D">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p>
    <w:p w14:paraId="7C4B7A62" w14:textId="76A2F37D" w:rsidR="00F2566B" w:rsidRPr="00667953" w:rsidRDefault="001E204D" w:rsidP="00F2566B">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667953">
        <w:rPr>
          <w:rFonts w:ascii="Times New Roman" w:eastAsia="Times New Roman" w:hAnsi="Times New Roman" w:cs="Times New Roman"/>
          <w:b/>
          <w:bCs/>
          <w:sz w:val="36"/>
          <w:szCs w:val="36"/>
          <w:lang w:eastAsia="ru-RU"/>
        </w:rPr>
        <w:t>ПОСТАНОВЛЕНИЕ</w:t>
      </w:r>
    </w:p>
    <w:p w14:paraId="05C3100A" w14:textId="77777777" w:rsidR="001E204D" w:rsidRPr="00667953" w:rsidRDefault="001E204D" w:rsidP="001E204D">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274AFA92" w14:textId="77777777" w:rsidR="001E204D" w:rsidRPr="00667953" w:rsidRDefault="001E204D" w:rsidP="001E204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67953">
        <w:rPr>
          <w:rFonts w:ascii="Times New Roman" w:eastAsia="Times New Roman" w:hAnsi="Times New Roman" w:cs="Times New Roman"/>
          <w:b/>
          <w:bCs/>
          <w:sz w:val="28"/>
          <w:szCs w:val="28"/>
          <w:lang w:eastAsia="ru-RU"/>
        </w:rPr>
        <w:t>О внесении изменений в государственную программу Республики Тыва</w:t>
      </w:r>
    </w:p>
    <w:p w14:paraId="027B6997" w14:textId="77777777" w:rsidR="001E204D" w:rsidRPr="00667953" w:rsidRDefault="001E204D" w:rsidP="001E204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67953">
        <w:rPr>
          <w:rFonts w:ascii="Times New Roman" w:eastAsia="Times New Roman" w:hAnsi="Times New Roman" w:cs="Times New Roman"/>
          <w:b/>
          <w:bCs/>
          <w:sz w:val="28"/>
          <w:szCs w:val="28"/>
          <w:lang w:eastAsia="ru-RU"/>
        </w:rPr>
        <w:t>«Повышение правовой культуры в Р</w:t>
      </w:r>
      <w:r w:rsidR="00371E26">
        <w:rPr>
          <w:rFonts w:ascii="Times New Roman" w:eastAsia="Times New Roman" w:hAnsi="Times New Roman" w:cs="Times New Roman"/>
          <w:b/>
          <w:bCs/>
          <w:sz w:val="28"/>
          <w:szCs w:val="28"/>
          <w:lang w:eastAsia="ru-RU"/>
        </w:rPr>
        <w:t>еспублике Тыва</w:t>
      </w:r>
      <w:r w:rsidRPr="00667953">
        <w:rPr>
          <w:rFonts w:ascii="Times New Roman" w:eastAsia="Times New Roman" w:hAnsi="Times New Roman" w:cs="Times New Roman"/>
          <w:b/>
          <w:bCs/>
          <w:sz w:val="28"/>
          <w:szCs w:val="28"/>
          <w:lang w:eastAsia="ru-RU"/>
        </w:rPr>
        <w:t>»</w:t>
      </w:r>
    </w:p>
    <w:p w14:paraId="538E8252" w14:textId="77777777" w:rsidR="001E204D" w:rsidRPr="00667953" w:rsidRDefault="001E204D" w:rsidP="001E204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D2A7409" w14:textId="6FF58359" w:rsidR="001E204D" w:rsidRPr="00667953" w:rsidRDefault="001E204D" w:rsidP="001D3FD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В соответствии с </w:t>
      </w:r>
      <w:hyperlink r:id="rId7" w:history="1">
        <w:r w:rsidRPr="00667953">
          <w:rPr>
            <w:rFonts w:ascii="Times New Roman" w:eastAsia="Times New Roman" w:hAnsi="Times New Roman" w:cs="Times New Roman"/>
            <w:sz w:val="28"/>
            <w:szCs w:val="28"/>
            <w:lang w:eastAsia="ru-RU"/>
          </w:rPr>
          <w:t>Законом</w:t>
        </w:r>
      </w:hyperlink>
      <w:r w:rsidR="0008568E" w:rsidRPr="00667953">
        <w:rPr>
          <w:rFonts w:ascii="Times New Roman" w:eastAsia="Times New Roman" w:hAnsi="Times New Roman" w:cs="Times New Roman"/>
          <w:sz w:val="28"/>
          <w:szCs w:val="28"/>
          <w:lang w:eastAsia="ru-RU"/>
        </w:rPr>
        <w:t xml:space="preserve"> Ре</w:t>
      </w:r>
      <w:r w:rsidR="00371E26">
        <w:rPr>
          <w:rFonts w:ascii="Times New Roman" w:eastAsia="Times New Roman" w:hAnsi="Times New Roman" w:cs="Times New Roman"/>
          <w:sz w:val="28"/>
          <w:szCs w:val="28"/>
          <w:lang w:eastAsia="ru-RU"/>
        </w:rPr>
        <w:t>спублики Тыва от</w:t>
      </w:r>
      <w:r w:rsidR="00DE4252" w:rsidRPr="00DE4252">
        <w:rPr>
          <w:rFonts w:ascii="Times New Roman" w:eastAsia="Times New Roman" w:hAnsi="Times New Roman" w:cs="Times New Roman"/>
          <w:sz w:val="28"/>
          <w:szCs w:val="28"/>
          <w:lang w:eastAsia="ru-RU"/>
        </w:rPr>
        <w:t xml:space="preserve"> 16</w:t>
      </w:r>
      <w:r w:rsidR="00DE4252">
        <w:rPr>
          <w:rFonts w:ascii="Times New Roman" w:eastAsia="Times New Roman" w:hAnsi="Times New Roman" w:cs="Times New Roman"/>
          <w:sz w:val="28"/>
          <w:szCs w:val="28"/>
          <w:lang w:eastAsia="ru-RU"/>
        </w:rPr>
        <w:t xml:space="preserve"> декабря </w:t>
      </w:r>
      <w:r w:rsidR="00DE4252" w:rsidRPr="00DE4252">
        <w:rPr>
          <w:rFonts w:ascii="Times New Roman" w:eastAsia="Times New Roman" w:hAnsi="Times New Roman" w:cs="Times New Roman"/>
          <w:sz w:val="28"/>
          <w:szCs w:val="28"/>
          <w:lang w:eastAsia="ru-RU"/>
        </w:rPr>
        <w:t>2026</w:t>
      </w:r>
      <w:r w:rsidR="00DE4252">
        <w:rPr>
          <w:rFonts w:ascii="Times New Roman" w:eastAsia="Times New Roman" w:hAnsi="Times New Roman" w:cs="Times New Roman"/>
          <w:sz w:val="28"/>
          <w:szCs w:val="28"/>
          <w:lang w:eastAsia="ru-RU"/>
        </w:rPr>
        <w:t xml:space="preserve"> г.</w:t>
      </w:r>
      <w:r w:rsidR="00DE4252" w:rsidRPr="00DE4252">
        <w:rPr>
          <w:rFonts w:ascii="Times New Roman" w:eastAsia="Times New Roman" w:hAnsi="Times New Roman" w:cs="Times New Roman"/>
          <w:sz w:val="28"/>
          <w:szCs w:val="28"/>
          <w:lang w:eastAsia="ru-RU"/>
        </w:rPr>
        <w:t xml:space="preserve"> № 82-ЗРТ «О республиканском бюджете Республики Тыва на 2026 год и на плановый период 2027 и 2028 годов» </w:t>
      </w:r>
      <w:r w:rsidRPr="00667953">
        <w:rPr>
          <w:rFonts w:ascii="Times New Roman" w:eastAsia="Times New Roman" w:hAnsi="Times New Roman" w:cs="Times New Roman"/>
          <w:sz w:val="28"/>
          <w:szCs w:val="28"/>
          <w:lang w:eastAsia="ru-RU"/>
        </w:rPr>
        <w:t>Правительство Республики Тыва ПОСТАНОВЛЯЕТ:</w:t>
      </w:r>
    </w:p>
    <w:p w14:paraId="00B24B80" w14:textId="77777777" w:rsidR="00371E26" w:rsidRPr="00667953" w:rsidRDefault="001E204D" w:rsidP="00371E26">
      <w:pPr>
        <w:widowControl w:val="0"/>
        <w:autoSpaceDE w:val="0"/>
        <w:autoSpaceDN w:val="0"/>
        <w:adjustRightInd w:val="0"/>
        <w:spacing w:before="240" w:after="0" w:line="240" w:lineRule="auto"/>
        <w:ind w:firstLine="708"/>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1. Внести в государственную </w:t>
      </w:r>
      <w:hyperlink r:id="rId8" w:history="1">
        <w:r w:rsidRPr="00667953">
          <w:rPr>
            <w:rFonts w:ascii="Times New Roman" w:eastAsia="Times New Roman" w:hAnsi="Times New Roman" w:cs="Times New Roman"/>
            <w:sz w:val="28"/>
            <w:szCs w:val="28"/>
            <w:lang w:eastAsia="ru-RU"/>
          </w:rPr>
          <w:t>программу</w:t>
        </w:r>
      </w:hyperlink>
      <w:r w:rsidRPr="00667953">
        <w:rPr>
          <w:rFonts w:ascii="Times New Roman" w:eastAsia="Times New Roman" w:hAnsi="Times New Roman" w:cs="Times New Roman"/>
          <w:sz w:val="28"/>
          <w:szCs w:val="28"/>
          <w:lang w:eastAsia="ru-RU"/>
        </w:rPr>
        <w:t xml:space="preserve"> Республики Тыва «Повышение правовой культуры в Рес</w:t>
      </w:r>
      <w:r w:rsidR="00371E26">
        <w:rPr>
          <w:rFonts w:ascii="Times New Roman" w:eastAsia="Times New Roman" w:hAnsi="Times New Roman" w:cs="Times New Roman"/>
          <w:sz w:val="28"/>
          <w:szCs w:val="28"/>
          <w:lang w:eastAsia="ru-RU"/>
        </w:rPr>
        <w:t>публике Тыва</w:t>
      </w:r>
      <w:r w:rsidRPr="00667953">
        <w:rPr>
          <w:rFonts w:ascii="Times New Roman" w:eastAsia="Times New Roman" w:hAnsi="Times New Roman" w:cs="Times New Roman"/>
          <w:sz w:val="28"/>
          <w:szCs w:val="28"/>
          <w:lang w:eastAsia="ru-RU"/>
        </w:rPr>
        <w:t>», утвержденную постановлением Пра</w:t>
      </w:r>
      <w:r w:rsidR="00371E26">
        <w:rPr>
          <w:rFonts w:ascii="Times New Roman" w:eastAsia="Times New Roman" w:hAnsi="Times New Roman" w:cs="Times New Roman"/>
          <w:sz w:val="28"/>
          <w:szCs w:val="28"/>
          <w:lang w:eastAsia="ru-RU"/>
        </w:rPr>
        <w:t>вительства Республики Тыва от 18 октября 2023 г. № 754</w:t>
      </w:r>
      <w:r w:rsidR="00667F9B" w:rsidRPr="00667953">
        <w:rPr>
          <w:rFonts w:ascii="Times New Roman" w:eastAsia="Times New Roman" w:hAnsi="Times New Roman" w:cs="Times New Roman"/>
          <w:sz w:val="28"/>
          <w:szCs w:val="28"/>
          <w:lang w:eastAsia="ru-RU"/>
        </w:rPr>
        <w:t xml:space="preserve"> (далее - П</w:t>
      </w:r>
      <w:r w:rsidRPr="00667953">
        <w:rPr>
          <w:rFonts w:ascii="Times New Roman" w:eastAsia="Times New Roman" w:hAnsi="Times New Roman" w:cs="Times New Roman"/>
          <w:sz w:val="28"/>
          <w:szCs w:val="28"/>
          <w:lang w:eastAsia="ru-RU"/>
        </w:rPr>
        <w:t>рограмма), следующие изменения:</w:t>
      </w:r>
    </w:p>
    <w:p w14:paraId="475CED6C" w14:textId="1094E33E" w:rsidR="005663D9" w:rsidRDefault="00325779" w:rsidP="0032577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1) </w:t>
      </w:r>
      <w:r w:rsidR="00371E26">
        <w:rPr>
          <w:rFonts w:ascii="Times New Roman" w:eastAsia="Times New Roman" w:hAnsi="Times New Roman" w:cs="Times New Roman"/>
          <w:sz w:val="28"/>
          <w:szCs w:val="28"/>
          <w:lang w:eastAsia="ru-RU"/>
        </w:rPr>
        <w:t xml:space="preserve">в </w:t>
      </w:r>
      <w:r w:rsidR="00ED238A" w:rsidRPr="00667953">
        <w:rPr>
          <w:rFonts w:ascii="Times New Roman" w:eastAsia="Times New Roman" w:hAnsi="Times New Roman" w:cs="Times New Roman"/>
          <w:sz w:val="28"/>
          <w:szCs w:val="28"/>
          <w:lang w:eastAsia="ru-RU"/>
        </w:rPr>
        <w:t>паспорт</w:t>
      </w:r>
      <w:r w:rsidR="00371E26">
        <w:rPr>
          <w:rFonts w:ascii="Times New Roman" w:eastAsia="Times New Roman" w:hAnsi="Times New Roman" w:cs="Times New Roman"/>
          <w:sz w:val="28"/>
          <w:szCs w:val="28"/>
          <w:lang w:eastAsia="ru-RU"/>
        </w:rPr>
        <w:t>е</w:t>
      </w:r>
      <w:r w:rsidR="00ED238A" w:rsidRPr="00667953">
        <w:rPr>
          <w:rFonts w:ascii="Times New Roman" w:eastAsia="Times New Roman" w:hAnsi="Times New Roman" w:cs="Times New Roman"/>
          <w:sz w:val="28"/>
          <w:szCs w:val="28"/>
          <w:lang w:eastAsia="ru-RU"/>
        </w:rPr>
        <w:t xml:space="preserve"> Программы</w:t>
      </w:r>
      <w:r w:rsidR="005663D9">
        <w:rPr>
          <w:rFonts w:ascii="Times New Roman" w:eastAsia="Times New Roman" w:hAnsi="Times New Roman" w:cs="Times New Roman"/>
          <w:sz w:val="28"/>
          <w:szCs w:val="28"/>
          <w:lang w:eastAsia="ru-RU"/>
        </w:rPr>
        <w:t>:</w:t>
      </w:r>
    </w:p>
    <w:p w14:paraId="24E3E16E" w14:textId="4E7A8FD0" w:rsidR="005663D9" w:rsidRDefault="00A31B4A" w:rsidP="009B5EC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KZ" w:eastAsia="ru-RU"/>
        </w:rPr>
        <w:t xml:space="preserve">в </w:t>
      </w:r>
      <w:r w:rsidR="00371E26">
        <w:rPr>
          <w:rFonts w:ascii="Times New Roman" w:eastAsia="Times New Roman" w:hAnsi="Times New Roman" w:cs="Times New Roman"/>
          <w:sz w:val="28"/>
          <w:szCs w:val="28"/>
          <w:lang w:eastAsia="ru-RU"/>
        </w:rPr>
        <w:t>позици</w:t>
      </w:r>
      <w:r>
        <w:rPr>
          <w:rFonts w:ascii="Times New Roman" w:eastAsia="Times New Roman" w:hAnsi="Times New Roman" w:cs="Times New Roman"/>
          <w:sz w:val="28"/>
          <w:szCs w:val="28"/>
          <w:lang w:val="ru-KZ" w:eastAsia="ru-RU"/>
        </w:rPr>
        <w:t>и</w:t>
      </w:r>
      <w:r w:rsidR="00371E26">
        <w:rPr>
          <w:rFonts w:ascii="Times New Roman" w:eastAsia="Times New Roman" w:hAnsi="Times New Roman" w:cs="Times New Roman"/>
          <w:sz w:val="28"/>
          <w:szCs w:val="28"/>
          <w:lang w:eastAsia="ru-RU"/>
        </w:rPr>
        <w:t xml:space="preserve"> </w:t>
      </w:r>
      <w:r w:rsidR="005663D9">
        <w:rPr>
          <w:rFonts w:ascii="Times New Roman" w:eastAsia="Times New Roman" w:hAnsi="Times New Roman" w:cs="Times New Roman"/>
          <w:sz w:val="28"/>
          <w:szCs w:val="28"/>
          <w:lang w:eastAsia="ru-RU"/>
        </w:rPr>
        <w:t>«Направления (подпрограммы) программы</w:t>
      </w:r>
      <w:r>
        <w:rPr>
          <w:rFonts w:ascii="Times New Roman" w:eastAsia="Times New Roman" w:hAnsi="Times New Roman" w:cs="Times New Roman"/>
          <w:sz w:val="28"/>
          <w:szCs w:val="28"/>
          <w:lang w:eastAsia="ru-RU"/>
        </w:rPr>
        <w:t>» слово «просвещение» заменить словом «информирование»;</w:t>
      </w:r>
    </w:p>
    <w:p w14:paraId="530712E3" w14:textId="20DAE2F1" w:rsidR="00522216" w:rsidRPr="00667953" w:rsidRDefault="0066679B" w:rsidP="0032577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позицию </w:t>
      </w:r>
      <w:r w:rsidR="00371E26">
        <w:rPr>
          <w:rFonts w:ascii="Times New Roman" w:eastAsia="Times New Roman" w:hAnsi="Times New Roman" w:cs="Times New Roman"/>
          <w:sz w:val="28"/>
          <w:szCs w:val="28"/>
          <w:lang w:eastAsia="ru-RU"/>
        </w:rPr>
        <w:t>«</w:t>
      </w:r>
      <w:r w:rsidR="00371E26" w:rsidRPr="00371E26">
        <w:rPr>
          <w:rFonts w:ascii="Times New Roman" w:eastAsia="Times New Roman" w:hAnsi="Times New Roman" w:cs="Times New Roman"/>
          <w:sz w:val="28"/>
          <w:szCs w:val="28"/>
          <w:lang w:eastAsia="ru-RU"/>
        </w:rPr>
        <w:t>Объемы финансового обеспечения за счет всех источников за весь период реализации</w:t>
      </w:r>
      <w:r w:rsidR="00371E26">
        <w:rPr>
          <w:rFonts w:ascii="Times New Roman" w:eastAsia="Times New Roman" w:hAnsi="Times New Roman" w:cs="Times New Roman"/>
          <w:sz w:val="28"/>
          <w:szCs w:val="28"/>
          <w:lang w:eastAsia="ru-RU"/>
        </w:rPr>
        <w:t>»</w:t>
      </w:r>
      <w:r w:rsidR="00371E26" w:rsidRPr="00371E26">
        <w:rPr>
          <w:rFonts w:ascii="Times New Roman" w:eastAsia="Times New Roman" w:hAnsi="Times New Roman" w:cs="Times New Roman"/>
          <w:sz w:val="28"/>
          <w:szCs w:val="28"/>
          <w:lang w:eastAsia="ru-RU"/>
        </w:rPr>
        <w:t xml:space="preserve"> </w:t>
      </w:r>
      <w:r w:rsidR="00ED238A" w:rsidRPr="00667953">
        <w:rPr>
          <w:rFonts w:ascii="Times New Roman" w:eastAsia="Times New Roman" w:hAnsi="Times New Roman" w:cs="Times New Roman"/>
          <w:sz w:val="28"/>
          <w:szCs w:val="28"/>
          <w:lang w:eastAsia="ru-RU"/>
        </w:rPr>
        <w:t>изложить в следующей редакции:</w:t>
      </w:r>
    </w:p>
    <w:p w14:paraId="516C80CE" w14:textId="77777777" w:rsidR="00522216" w:rsidRPr="00667953" w:rsidRDefault="00522216" w:rsidP="00522216">
      <w:pPr>
        <w:autoSpaceDE w:val="0"/>
        <w:autoSpaceDN w:val="0"/>
        <w:adjustRightInd w:val="0"/>
        <w:spacing w:after="0" w:line="240" w:lineRule="auto"/>
        <w:jc w:val="both"/>
        <w:rPr>
          <w:rFonts w:ascii="Times New Roman" w:hAnsi="Times New Roman" w:cs="Times New Roman"/>
          <w:sz w:val="28"/>
          <w:szCs w:val="28"/>
        </w:rPr>
      </w:pPr>
    </w:p>
    <w:tbl>
      <w:tblPr>
        <w:tblW w:w="10287" w:type="dxa"/>
        <w:tblLayout w:type="fixed"/>
        <w:tblCellMar>
          <w:top w:w="102" w:type="dxa"/>
          <w:left w:w="62" w:type="dxa"/>
          <w:bottom w:w="102" w:type="dxa"/>
          <w:right w:w="62" w:type="dxa"/>
        </w:tblCellMar>
        <w:tblLook w:val="0000" w:firstRow="0" w:lastRow="0" w:firstColumn="0" w:lastColumn="0" w:noHBand="0" w:noVBand="0"/>
      </w:tblPr>
      <w:tblGrid>
        <w:gridCol w:w="3828"/>
        <w:gridCol w:w="567"/>
        <w:gridCol w:w="5892"/>
      </w:tblGrid>
      <w:tr w:rsidR="00AF5A6C" w:rsidRPr="00667953" w14:paraId="31FF5F92" w14:textId="77777777" w:rsidTr="00AF5A6C">
        <w:tc>
          <w:tcPr>
            <w:tcW w:w="3828" w:type="dxa"/>
          </w:tcPr>
          <w:p w14:paraId="4A964B2F" w14:textId="1864D145" w:rsidR="00AF5A6C" w:rsidRPr="00667953" w:rsidRDefault="00AF5A6C">
            <w:pPr>
              <w:autoSpaceDE w:val="0"/>
              <w:autoSpaceDN w:val="0"/>
              <w:adjustRightInd w:val="0"/>
              <w:spacing w:after="0" w:line="240" w:lineRule="auto"/>
              <w:rPr>
                <w:rFonts w:ascii="Times New Roman" w:hAnsi="Times New Roman" w:cs="Times New Roman"/>
                <w:sz w:val="28"/>
                <w:szCs w:val="28"/>
              </w:rPr>
            </w:pPr>
            <w:bookmarkStart w:id="0" w:name="_Hlk188263253"/>
            <w:r>
              <w:rPr>
                <w:rFonts w:ascii="Times New Roman" w:hAnsi="Times New Roman" w:cs="Times New Roman"/>
                <w:sz w:val="28"/>
                <w:szCs w:val="28"/>
              </w:rPr>
              <w:t>«</w:t>
            </w:r>
            <w:r w:rsidRPr="00667953">
              <w:rPr>
                <w:rFonts w:ascii="Times New Roman" w:hAnsi="Times New Roman" w:cs="Times New Roman"/>
                <w:sz w:val="28"/>
                <w:szCs w:val="28"/>
              </w:rPr>
              <w:t>Объемы финансового обеспечения за счет всех источников за весь период реализации</w:t>
            </w:r>
          </w:p>
        </w:tc>
        <w:tc>
          <w:tcPr>
            <w:tcW w:w="567" w:type="dxa"/>
          </w:tcPr>
          <w:p w14:paraId="5CD36BDA" w14:textId="3A933202"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92" w:type="dxa"/>
          </w:tcPr>
          <w:p w14:paraId="02CF1694" w14:textId="2C529AD9" w:rsidR="00AF5A6C"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общий объем финансирования – </w:t>
            </w:r>
            <w:r w:rsidR="00A6627D">
              <w:rPr>
                <w:rFonts w:ascii="Times New Roman" w:eastAsia="Times New Roman" w:hAnsi="Times New Roman" w:cs="Times New Roman"/>
                <w:sz w:val="28"/>
                <w:szCs w:val="28"/>
                <w:lang w:val="ru-KZ" w:eastAsia="ru-RU"/>
              </w:rPr>
              <w:t>2932</w:t>
            </w:r>
            <w:r w:rsidRPr="00ED382D">
              <w:rPr>
                <w:rFonts w:ascii="Times New Roman" w:eastAsia="Times New Roman" w:hAnsi="Times New Roman" w:cs="Times New Roman"/>
                <w:sz w:val="28"/>
                <w:szCs w:val="28"/>
                <w:lang w:eastAsia="ru-RU"/>
              </w:rPr>
              <w:t xml:space="preserve"> </w:t>
            </w:r>
            <w:r w:rsidRPr="00667953">
              <w:rPr>
                <w:rFonts w:ascii="Times New Roman" w:eastAsia="Times New Roman" w:hAnsi="Times New Roman" w:cs="Times New Roman"/>
                <w:sz w:val="28"/>
                <w:szCs w:val="28"/>
                <w:lang w:eastAsia="ru-RU"/>
              </w:rPr>
              <w:t>тыс. рублей, из них:</w:t>
            </w:r>
          </w:p>
          <w:p w14:paraId="3CBAA7CA" w14:textId="462A92D5" w:rsidR="006825EB" w:rsidRPr="00667953" w:rsidRDefault="006825EB"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 – 854 тыс. рублей;</w:t>
            </w:r>
          </w:p>
          <w:p w14:paraId="5DA1F0B3" w14:textId="0EDDE8C5"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 г. – 743</w:t>
            </w:r>
            <w:r w:rsidRPr="00667953">
              <w:rPr>
                <w:rFonts w:ascii="Times New Roman" w:eastAsia="Times New Roman" w:hAnsi="Times New Roman" w:cs="Times New Roman"/>
                <w:sz w:val="28"/>
                <w:szCs w:val="28"/>
                <w:lang w:eastAsia="ru-RU"/>
              </w:rPr>
              <w:t xml:space="preserve"> тыс. рублей;</w:t>
            </w:r>
          </w:p>
          <w:p w14:paraId="289BE111" w14:textId="217B3CD0"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2026 г. – </w:t>
            </w:r>
            <w:r w:rsidR="00AC25EA">
              <w:rPr>
                <w:rFonts w:ascii="Times New Roman" w:eastAsia="Times New Roman" w:hAnsi="Times New Roman" w:cs="Times New Roman"/>
                <w:sz w:val="28"/>
                <w:szCs w:val="28"/>
                <w:lang w:val="ru-KZ" w:eastAsia="ru-RU"/>
              </w:rPr>
              <w:t>445</w:t>
            </w:r>
            <w:r w:rsidRPr="00667953">
              <w:rPr>
                <w:rFonts w:ascii="Times New Roman" w:eastAsia="Times New Roman" w:hAnsi="Times New Roman" w:cs="Times New Roman"/>
                <w:sz w:val="28"/>
                <w:szCs w:val="28"/>
                <w:lang w:eastAsia="ru-RU"/>
              </w:rPr>
              <w:t xml:space="preserve"> тыс. рублей;</w:t>
            </w:r>
          </w:p>
          <w:p w14:paraId="71C7312B" w14:textId="77777777" w:rsidR="00A6627D" w:rsidRDefault="00AF5A6C" w:rsidP="00ED382D">
            <w:pPr>
              <w:widowControl w:val="0"/>
              <w:autoSpaceDE w:val="0"/>
              <w:autoSpaceDN w:val="0"/>
              <w:adjustRightInd w:val="0"/>
              <w:spacing w:after="0"/>
              <w:jc w:val="both"/>
              <w:rPr>
                <w:rFonts w:ascii="Times New Roman" w:eastAsia="Times New Roman" w:hAnsi="Times New Roman" w:cs="Times New Roman"/>
                <w:sz w:val="28"/>
                <w:szCs w:val="28"/>
                <w:lang w:val="ru-KZ" w:eastAsia="ru-RU"/>
              </w:rPr>
            </w:pPr>
            <w:r>
              <w:rPr>
                <w:rFonts w:ascii="Times New Roman" w:eastAsia="Times New Roman" w:hAnsi="Times New Roman" w:cs="Times New Roman"/>
                <w:sz w:val="28"/>
                <w:szCs w:val="28"/>
                <w:lang w:eastAsia="ru-RU"/>
              </w:rPr>
              <w:t xml:space="preserve">в 2027 г. – </w:t>
            </w:r>
            <w:r w:rsidR="00AC25EA">
              <w:rPr>
                <w:rFonts w:ascii="Times New Roman" w:eastAsia="Times New Roman" w:hAnsi="Times New Roman" w:cs="Times New Roman"/>
                <w:sz w:val="28"/>
                <w:szCs w:val="28"/>
                <w:lang w:val="ru-KZ" w:eastAsia="ru-RU"/>
              </w:rPr>
              <w:t>445</w:t>
            </w:r>
            <w:r>
              <w:rPr>
                <w:rFonts w:ascii="Times New Roman" w:eastAsia="Times New Roman" w:hAnsi="Times New Roman" w:cs="Times New Roman"/>
                <w:sz w:val="28"/>
                <w:szCs w:val="28"/>
                <w:lang w:eastAsia="ru-RU"/>
              </w:rPr>
              <w:t xml:space="preserve"> тыс. рублей</w:t>
            </w:r>
            <w:r w:rsidR="00A6627D">
              <w:rPr>
                <w:rFonts w:ascii="Times New Roman" w:eastAsia="Times New Roman" w:hAnsi="Times New Roman" w:cs="Times New Roman"/>
                <w:sz w:val="28"/>
                <w:szCs w:val="28"/>
                <w:lang w:val="ru-KZ" w:eastAsia="ru-RU"/>
              </w:rPr>
              <w:t>;</w:t>
            </w:r>
          </w:p>
          <w:p w14:paraId="7F161214" w14:textId="522797EF" w:rsidR="00AF5A6C" w:rsidRPr="00ED382D" w:rsidRDefault="00A6627D" w:rsidP="00ED382D">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KZ" w:eastAsia="ru-RU"/>
              </w:rPr>
              <w:t>в 2028 г. – 445 тыс. рублей,</w:t>
            </w:r>
            <w:r w:rsidR="00AF5A6C">
              <w:rPr>
                <w:rFonts w:ascii="Times New Roman" w:eastAsia="Times New Roman" w:hAnsi="Times New Roman" w:cs="Times New Roman"/>
                <w:sz w:val="28"/>
                <w:szCs w:val="28"/>
                <w:lang w:eastAsia="ru-RU"/>
              </w:rPr>
              <w:t xml:space="preserve"> </w:t>
            </w:r>
            <w:r w:rsidR="00AF5A6C">
              <w:rPr>
                <w:rFonts w:ascii="Times New Roman" w:hAnsi="Times New Roman" w:cs="Times New Roman"/>
                <w:sz w:val="28"/>
                <w:szCs w:val="28"/>
              </w:rPr>
              <w:t>в том числе:</w:t>
            </w:r>
          </w:p>
          <w:p w14:paraId="0CC07F5B" w14:textId="77777777"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средства федерального бюджета - 0 тыс. рублей;</w:t>
            </w:r>
          </w:p>
          <w:p w14:paraId="4FE283B9" w14:textId="42946AFE"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средства республиканского бюджета – </w:t>
            </w:r>
            <w:r w:rsidR="00A6627D">
              <w:rPr>
                <w:rFonts w:ascii="Times New Roman" w:eastAsia="Times New Roman" w:hAnsi="Times New Roman" w:cs="Times New Roman"/>
                <w:sz w:val="28"/>
                <w:szCs w:val="28"/>
                <w:lang w:val="ru-KZ" w:eastAsia="ru-RU"/>
              </w:rPr>
              <w:t>2932</w:t>
            </w:r>
            <w:r w:rsidRPr="00ED382D">
              <w:rPr>
                <w:rFonts w:ascii="Times New Roman" w:eastAsia="Times New Roman" w:hAnsi="Times New Roman" w:cs="Times New Roman"/>
                <w:sz w:val="28"/>
                <w:szCs w:val="28"/>
                <w:lang w:eastAsia="ru-RU"/>
              </w:rPr>
              <w:t xml:space="preserve"> </w:t>
            </w:r>
            <w:r w:rsidRPr="00667953">
              <w:rPr>
                <w:rFonts w:ascii="Times New Roman" w:eastAsia="Times New Roman" w:hAnsi="Times New Roman" w:cs="Times New Roman"/>
                <w:sz w:val="28"/>
                <w:szCs w:val="28"/>
                <w:lang w:eastAsia="ru-RU"/>
              </w:rPr>
              <w:t>тыс. рублей;</w:t>
            </w:r>
          </w:p>
          <w:p w14:paraId="3FE43CDA" w14:textId="4BC5CAD3" w:rsidR="00AF5A6C" w:rsidRPr="00667953" w:rsidRDefault="00AF5A6C" w:rsidP="00CF6A95">
            <w:pPr>
              <w:autoSpaceDE w:val="0"/>
              <w:autoSpaceDN w:val="0"/>
              <w:adjustRightInd w:val="0"/>
              <w:spacing w:after="0" w:line="240" w:lineRule="auto"/>
              <w:rPr>
                <w:rFonts w:ascii="Times New Roman" w:hAnsi="Times New Roman" w:cs="Times New Roman"/>
                <w:sz w:val="28"/>
                <w:szCs w:val="28"/>
              </w:rPr>
            </w:pPr>
            <w:r w:rsidRPr="00667953">
              <w:rPr>
                <w:rFonts w:ascii="Times New Roman" w:eastAsia="Times New Roman" w:hAnsi="Times New Roman" w:cs="Times New Roman"/>
                <w:sz w:val="28"/>
                <w:szCs w:val="28"/>
                <w:lang w:eastAsia="ru-RU"/>
              </w:rPr>
              <w:t>внебюджетные средства - 0 тыс. рублей</w:t>
            </w:r>
            <w:r>
              <w:rPr>
                <w:rFonts w:ascii="Times New Roman" w:eastAsia="Times New Roman" w:hAnsi="Times New Roman" w:cs="Times New Roman"/>
                <w:sz w:val="28"/>
                <w:szCs w:val="28"/>
                <w:lang w:eastAsia="ru-RU"/>
              </w:rPr>
              <w:t>»;</w:t>
            </w:r>
          </w:p>
        </w:tc>
      </w:tr>
      <w:bookmarkEnd w:id="0"/>
    </w:tbl>
    <w:p w14:paraId="4A3210BB" w14:textId="77777777" w:rsidR="00325779" w:rsidRPr="00667953" w:rsidRDefault="00325779" w:rsidP="00ED238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E34BA2" w14:textId="50C0043B" w:rsidR="00CB0B49" w:rsidRDefault="0023008E" w:rsidP="006667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84D1B">
        <w:rPr>
          <w:rFonts w:ascii="Times New Roman" w:eastAsia="Times New Roman" w:hAnsi="Times New Roman" w:cs="Times New Roman"/>
          <w:sz w:val="28"/>
          <w:szCs w:val="28"/>
          <w:lang w:eastAsia="ru-RU"/>
        </w:rPr>
        <w:t xml:space="preserve">) </w:t>
      </w:r>
      <w:r w:rsidR="0066679B" w:rsidRPr="005D6A69">
        <w:rPr>
          <w:rFonts w:ascii="Times New Roman" w:eastAsia="Times New Roman" w:hAnsi="Times New Roman" w:cs="Times New Roman"/>
          <w:sz w:val="28"/>
          <w:szCs w:val="28"/>
          <w:lang w:eastAsia="ru-RU"/>
        </w:rPr>
        <w:t>приложения</w:t>
      </w:r>
      <w:r w:rsidR="0066679B">
        <w:rPr>
          <w:rFonts w:ascii="Times New Roman" w:eastAsia="Times New Roman" w:hAnsi="Times New Roman" w:cs="Times New Roman"/>
          <w:sz w:val="28"/>
          <w:szCs w:val="28"/>
          <w:lang w:eastAsia="ru-RU"/>
        </w:rPr>
        <w:t xml:space="preserve"> </w:t>
      </w:r>
      <w:r w:rsidR="00BE634F">
        <w:rPr>
          <w:rFonts w:ascii="Times New Roman" w:eastAsia="Times New Roman" w:hAnsi="Times New Roman" w:cs="Times New Roman"/>
          <w:sz w:val="28"/>
          <w:szCs w:val="28"/>
          <w:lang w:eastAsia="ru-RU"/>
        </w:rPr>
        <w:t>1</w:t>
      </w:r>
      <w:r w:rsidR="00A84D1B">
        <w:rPr>
          <w:rFonts w:ascii="Times New Roman" w:eastAsia="Times New Roman" w:hAnsi="Times New Roman" w:cs="Times New Roman"/>
          <w:sz w:val="28"/>
          <w:szCs w:val="28"/>
          <w:lang w:eastAsia="ru-RU"/>
        </w:rPr>
        <w:t>-</w:t>
      </w:r>
      <w:r w:rsidR="0066679B">
        <w:rPr>
          <w:rFonts w:ascii="Times New Roman" w:eastAsia="Times New Roman" w:hAnsi="Times New Roman" w:cs="Times New Roman"/>
          <w:sz w:val="28"/>
          <w:szCs w:val="28"/>
          <w:lang w:eastAsia="ru-RU"/>
        </w:rPr>
        <w:t>4 к Программе изложить в следующей редакции:</w:t>
      </w:r>
    </w:p>
    <w:p w14:paraId="60D94A42" w14:textId="77777777" w:rsidR="00CB0B49" w:rsidRPr="00CB0B49" w:rsidRDefault="00CB0B49" w:rsidP="00ED382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02BFF7" w14:textId="77777777" w:rsidR="00371E26" w:rsidRPr="00667953" w:rsidRDefault="00371E26" w:rsidP="00CB0B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371E26" w:rsidRPr="00667953">
          <w:headerReference w:type="default" r:id="rId9"/>
          <w:footerReference w:type="default" r:id="rId10"/>
          <w:headerReference w:type="first" r:id="rId11"/>
          <w:pgSz w:w="11906" w:h="16838"/>
          <w:pgMar w:top="1440" w:right="566" w:bottom="1440" w:left="1133" w:header="0" w:footer="0" w:gutter="0"/>
          <w:cols w:space="720"/>
          <w:noEndnote/>
          <w:titlePg/>
        </w:sectPr>
      </w:pPr>
    </w:p>
    <w:p w14:paraId="58240F5E" w14:textId="02974801" w:rsidR="00BE634F" w:rsidRPr="00137036" w:rsidRDefault="00BE634F" w:rsidP="00BE634F">
      <w:pPr>
        <w:pStyle w:val="af0"/>
        <w:spacing w:before="0" w:beforeAutospacing="0" w:after="0" w:afterAutospacing="0" w:line="288" w:lineRule="atLeast"/>
        <w:jc w:val="right"/>
      </w:pPr>
      <w:r w:rsidRPr="00137036">
        <w:lastRenderedPageBreak/>
        <w:t>«Приложение № 1</w:t>
      </w:r>
    </w:p>
    <w:p w14:paraId="7A6E6156" w14:textId="77777777" w:rsidR="00BE634F" w:rsidRPr="00137036" w:rsidRDefault="00BE634F" w:rsidP="00BE634F">
      <w:pPr>
        <w:pStyle w:val="af0"/>
        <w:spacing w:before="0" w:beforeAutospacing="0" w:after="0" w:afterAutospacing="0" w:line="288" w:lineRule="atLeast"/>
        <w:jc w:val="right"/>
      </w:pPr>
      <w:r w:rsidRPr="00137036">
        <w:t xml:space="preserve">к государственной программе </w:t>
      </w:r>
    </w:p>
    <w:p w14:paraId="7799186D" w14:textId="77777777" w:rsidR="00BE634F" w:rsidRPr="00137036" w:rsidRDefault="00BE634F" w:rsidP="00BE634F">
      <w:pPr>
        <w:pStyle w:val="af0"/>
        <w:spacing w:before="0" w:beforeAutospacing="0" w:after="0" w:afterAutospacing="0" w:line="288" w:lineRule="atLeast"/>
        <w:jc w:val="right"/>
      </w:pPr>
      <w:r w:rsidRPr="00137036">
        <w:t xml:space="preserve">Республики Тыва «Повышение правовой </w:t>
      </w:r>
    </w:p>
    <w:p w14:paraId="474AF4EC" w14:textId="77777777" w:rsidR="00BE634F" w:rsidRPr="00137036" w:rsidRDefault="00BE634F" w:rsidP="00BE634F">
      <w:pPr>
        <w:pStyle w:val="af0"/>
        <w:spacing w:before="0" w:beforeAutospacing="0" w:after="0" w:afterAutospacing="0" w:line="288" w:lineRule="atLeast"/>
        <w:jc w:val="right"/>
      </w:pPr>
      <w:r w:rsidRPr="00137036">
        <w:t>культуры в Республике Тыва»</w:t>
      </w:r>
    </w:p>
    <w:p w14:paraId="2ABA29E5" w14:textId="00B20F2E" w:rsidR="00BE634F" w:rsidRPr="00137036" w:rsidRDefault="00BE634F" w:rsidP="00BE634F">
      <w:pPr>
        <w:pStyle w:val="af0"/>
        <w:spacing w:before="0" w:beforeAutospacing="0" w:after="0" w:afterAutospacing="0" w:line="288" w:lineRule="atLeast"/>
      </w:pPr>
    </w:p>
    <w:p w14:paraId="6C93A15C" w14:textId="5B629085" w:rsidR="00BE634F" w:rsidRPr="00A84D1B" w:rsidRDefault="00BE634F" w:rsidP="00BE634F">
      <w:pPr>
        <w:pStyle w:val="af0"/>
        <w:spacing w:before="0" w:beforeAutospacing="0" w:after="0" w:afterAutospacing="0"/>
        <w:jc w:val="center"/>
        <w:rPr>
          <w:b/>
          <w:bCs/>
          <w:sz w:val="28"/>
          <w:szCs w:val="28"/>
        </w:rPr>
      </w:pPr>
      <w:r w:rsidRPr="00137036">
        <w:rPr>
          <w:b/>
          <w:bCs/>
          <w:sz w:val="28"/>
          <w:szCs w:val="28"/>
        </w:rPr>
        <w:t>Структура государственной программы Республики Тыва</w:t>
      </w:r>
      <w:r w:rsidRPr="00A84D1B">
        <w:rPr>
          <w:b/>
          <w:bCs/>
          <w:sz w:val="28"/>
          <w:szCs w:val="28"/>
        </w:rPr>
        <w:t xml:space="preserve"> </w:t>
      </w:r>
    </w:p>
    <w:p w14:paraId="76A23B15" w14:textId="77777777" w:rsidR="00BE634F" w:rsidRPr="00A84D1B" w:rsidRDefault="00BE634F" w:rsidP="00BE634F">
      <w:pPr>
        <w:pStyle w:val="af0"/>
        <w:spacing w:before="0" w:beforeAutospacing="0" w:after="0" w:afterAutospacing="0"/>
        <w:jc w:val="center"/>
        <w:rPr>
          <w:b/>
          <w:bCs/>
          <w:sz w:val="28"/>
          <w:szCs w:val="28"/>
        </w:rPr>
      </w:pPr>
      <w:r w:rsidRPr="00A84D1B">
        <w:rPr>
          <w:b/>
          <w:bCs/>
          <w:sz w:val="28"/>
          <w:szCs w:val="28"/>
        </w:rPr>
        <w:t xml:space="preserve">«Повышение правовой культуры в Республике Тыва </w:t>
      </w:r>
    </w:p>
    <w:p w14:paraId="51CE3FB8" w14:textId="77777777" w:rsidR="00BE634F" w:rsidRDefault="00BE634F" w:rsidP="00BE634F">
      <w:pPr>
        <w:pStyle w:val="af0"/>
        <w:spacing w:before="0" w:beforeAutospacing="0" w:after="0" w:afterAutospacing="0" w:line="288" w:lineRule="atLeast"/>
      </w:pP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145"/>
        <w:gridCol w:w="5319"/>
        <w:gridCol w:w="4538"/>
        <w:gridCol w:w="7"/>
      </w:tblGrid>
      <w:tr w:rsidR="00BE634F" w:rsidRPr="00BE634F" w14:paraId="52C0058B" w14:textId="77777777" w:rsidTr="006D3B1E">
        <w:trPr>
          <w:gridAfter w:val="1"/>
          <w:wAfter w:w="7" w:type="dxa"/>
        </w:trPr>
        <w:tc>
          <w:tcPr>
            <w:tcW w:w="737" w:type="dxa"/>
            <w:vAlign w:val="center"/>
          </w:tcPr>
          <w:p w14:paraId="577861B5"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N</w:t>
            </w:r>
          </w:p>
          <w:p w14:paraId="4049462E"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п/п</w:t>
            </w:r>
          </w:p>
        </w:tc>
        <w:tc>
          <w:tcPr>
            <w:tcW w:w="4145" w:type="dxa"/>
            <w:vAlign w:val="center"/>
          </w:tcPr>
          <w:p w14:paraId="56161BFD"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Задачи структурного элемента </w:t>
            </w:r>
          </w:p>
        </w:tc>
        <w:tc>
          <w:tcPr>
            <w:tcW w:w="5319" w:type="dxa"/>
            <w:vAlign w:val="center"/>
          </w:tcPr>
          <w:p w14:paraId="293CAB7A"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Краткое описание ожидаемых эффектов от реализации задачи структурного элемента </w:t>
            </w:r>
          </w:p>
        </w:tc>
        <w:tc>
          <w:tcPr>
            <w:tcW w:w="4538" w:type="dxa"/>
            <w:vAlign w:val="center"/>
          </w:tcPr>
          <w:p w14:paraId="178B36BF"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Связь с показателями </w:t>
            </w:r>
          </w:p>
        </w:tc>
      </w:tr>
      <w:tr w:rsidR="00BE634F" w:rsidRPr="00BE634F" w14:paraId="58870FE1" w14:textId="77777777" w:rsidTr="006D3B1E">
        <w:tc>
          <w:tcPr>
            <w:tcW w:w="737" w:type="dxa"/>
          </w:tcPr>
          <w:p w14:paraId="2BA17C44"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w:t>
            </w:r>
          </w:p>
        </w:tc>
        <w:tc>
          <w:tcPr>
            <w:tcW w:w="14009" w:type="dxa"/>
            <w:gridSpan w:val="4"/>
          </w:tcPr>
          <w:p w14:paraId="6D28FD37"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Ведомственный проект 1 «Развитие правового воспитания подрастающего поколения»</w:t>
            </w:r>
          </w:p>
        </w:tc>
      </w:tr>
      <w:tr w:rsidR="00BE634F" w:rsidRPr="00BE634F" w14:paraId="1F699150" w14:textId="77777777" w:rsidTr="006D3B1E">
        <w:trPr>
          <w:gridAfter w:val="1"/>
          <w:wAfter w:w="7" w:type="dxa"/>
        </w:trPr>
        <w:tc>
          <w:tcPr>
            <w:tcW w:w="737" w:type="dxa"/>
          </w:tcPr>
          <w:p w14:paraId="50790FF7"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464" w:type="dxa"/>
            <w:gridSpan w:val="2"/>
          </w:tcPr>
          <w:p w14:paraId="4F665FC8" w14:textId="6B4A390A" w:rsidR="00BE634F" w:rsidRPr="00BE634F" w:rsidRDefault="00BE634F" w:rsidP="00BE634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Ответственные за реализацию: </w:t>
            </w:r>
            <w:r w:rsidRPr="00137036">
              <w:rPr>
                <w:rFonts w:ascii="Times New Roman" w:eastAsia="Times New Roman" w:hAnsi="Times New Roman" w:cs="Times New Roman"/>
                <w:sz w:val="24"/>
                <w:szCs w:val="24"/>
                <w:lang w:eastAsia="ru-RU"/>
              </w:rPr>
              <w:t>Министерство юстиции Республики Тыва, Министерство образования Республики Тыва, Межведомственная комиссия по делам несовершеннолетних и защите их прав при Правительстве Республике Тыва, Верховный суд Республики Тыва (по согласованию), Арбитражный суд Республики</w:t>
            </w:r>
            <w:r w:rsidRPr="00BE634F">
              <w:rPr>
                <w:rFonts w:ascii="Times New Roman" w:eastAsia="Times New Roman" w:hAnsi="Times New Roman" w:cs="Times New Roman"/>
                <w:sz w:val="24"/>
                <w:szCs w:val="24"/>
                <w:lang w:eastAsia="ru-RU"/>
              </w:rPr>
              <w:t xml:space="preserve"> Тыва (по согласованию), Кызылский городской суд Республики Тыва (по согласованию), Министерство 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региональное отделение Всероссийской общественной организации "Ассоциация юристов России" по Республике Тыва (по согласованию)</w:t>
            </w:r>
          </w:p>
        </w:tc>
        <w:tc>
          <w:tcPr>
            <w:tcW w:w="4538" w:type="dxa"/>
          </w:tcPr>
          <w:p w14:paraId="25754876"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Срок реализации: 2024-2030 годы</w:t>
            </w:r>
          </w:p>
        </w:tc>
      </w:tr>
      <w:tr w:rsidR="00BE634F" w:rsidRPr="00BE634F" w14:paraId="33CAD934" w14:textId="77777777" w:rsidTr="006D3B1E">
        <w:trPr>
          <w:gridAfter w:val="1"/>
          <w:wAfter w:w="7" w:type="dxa"/>
        </w:trPr>
        <w:tc>
          <w:tcPr>
            <w:tcW w:w="737" w:type="dxa"/>
          </w:tcPr>
          <w:p w14:paraId="2FF8779D"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1.1.</w:t>
            </w:r>
          </w:p>
        </w:tc>
        <w:tc>
          <w:tcPr>
            <w:tcW w:w="4145" w:type="dxa"/>
          </w:tcPr>
          <w:p w14:paraId="6A119BCC"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Задача 1. Проведение в образовательных и иных организациях Республики Тыва, в которых обучаются (содержатся) несовершеннолетние лица, профилактических бесед, лекций с привлечением сотрудников органов </w:t>
            </w:r>
            <w:r w:rsidRPr="00BE634F">
              <w:rPr>
                <w:rFonts w:ascii="Times New Roman" w:eastAsia="Times New Roman" w:hAnsi="Times New Roman" w:cs="Times New Roman"/>
                <w:sz w:val="24"/>
                <w:szCs w:val="24"/>
                <w:lang w:eastAsia="ru-RU"/>
              </w:rPr>
              <w:lastRenderedPageBreak/>
              <w:t>внутренних дел, юстиции, территориальных органов федеральных органов исполнительной власти в Республике Тыва</w:t>
            </w:r>
          </w:p>
        </w:tc>
        <w:tc>
          <w:tcPr>
            <w:tcW w:w="5319" w:type="dxa"/>
          </w:tcPr>
          <w:p w14:paraId="4092D22D"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lastRenderedPageBreak/>
              <w:t>Повышение уровня правовой грамотности несовершеннолетних путем проведения систематических лекций на правовые темы, в том числе посредством разбора ситуаций, и как следствие снижение уровня преступности и правонарушений несовершеннолетних.</w:t>
            </w:r>
          </w:p>
        </w:tc>
        <w:tc>
          <w:tcPr>
            <w:tcW w:w="4538" w:type="dxa"/>
          </w:tcPr>
          <w:p w14:paraId="209FF6C6" w14:textId="58E24B88"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sidR="00706A32">
              <w:rPr>
                <w:rFonts w:ascii="Times New Roman" w:eastAsia="Times New Roman" w:hAnsi="Times New Roman" w:cs="Times New Roman"/>
                <w:sz w:val="24"/>
                <w:szCs w:val="24"/>
                <w:lang w:val="ru-KZ" w:eastAsia="ru-RU"/>
              </w:rPr>
              <w:t>у</w:t>
            </w:r>
            <w:r w:rsidR="00706A32" w:rsidRPr="00706A32">
              <w:rPr>
                <w:rFonts w:ascii="Times New Roman" w:eastAsia="Times New Roman" w:hAnsi="Times New Roman" w:cs="Times New Roman"/>
                <w:sz w:val="24"/>
                <w:szCs w:val="24"/>
                <w:lang w:eastAsia="ru-RU"/>
              </w:rPr>
              <w:t xml:space="preserve">величение количества образовательных организаций, привлеченных к мероприятиям, проводимым в рамках программы </w:t>
            </w:r>
          </w:p>
        </w:tc>
      </w:tr>
      <w:tr w:rsidR="00BE634F" w:rsidRPr="00BE634F" w14:paraId="4F74359F" w14:textId="77777777" w:rsidTr="006D3B1E">
        <w:trPr>
          <w:gridAfter w:val="1"/>
          <w:wAfter w:w="7" w:type="dxa"/>
        </w:trPr>
        <w:tc>
          <w:tcPr>
            <w:tcW w:w="737" w:type="dxa"/>
          </w:tcPr>
          <w:p w14:paraId="07FB807A"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1.2.</w:t>
            </w:r>
          </w:p>
        </w:tc>
        <w:tc>
          <w:tcPr>
            <w:tcW w:w="4145" w:type="dxa"/>
          </w:tcPr>
          <w:p w14:paraId="567C80F7" w14:textId="687A81ED" w:rsidR="00BE634F" w:rsidRPr="008E38C9"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2. Проведение конкурсов и мероприятий, посвященных</w:t>
            </w:r>
            <w:r w:rsidR="008E38C9" w:rsidRPr="008E38C9">
              <w:rPr>
                <w:rFonts w:ascii="Times New Roman" w:eastAsia="Times New Roman" w:hAnsi="Times New Roman" w:cs="Times New Roman"/>
                <w:sz w:val="24"/>
                <w:szCs w:val="24"/>
                <w:lang w:eastAsia="ru-RU"/>
              </w:rPr>
              <w:t xml:space="preserve"> </w:t>
            </w:r>
            <w:r w:rsidR="008E38C9">
              <w:rPr>
                <w:rFonts w:ascii="Times New Roman" w:eastAsia="Times New Roman" w:hAnsi="Times New Roman" w:cs="Times New Roman"/>
                <w:sz w:val="24"/>
                <w:szCs w:val="24"/>
                <w:lang w:eastAsia="ru-RU"/>
              </w:rPr>
              <w:t>Дню Конституции Республики Тыва, Конституции Российской Федерации, Дню юриста:</w:t>
            </w:r>
          </w:p>
        </w:tc>
        <w:tc>
          <w:tcPr>
            <w:tcW w:w="5319" w:type="dxa"/>
          </w:tcPr>
          <w:p w14:paraId="016C69DD" w14:textId="77777777" w:rsidR="00BE634F" w:rsidRPr="00BE634F" w:rsidRDefault="00BE634F" w:rsidP="00A1384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Проведение культурно-массовых и просветительских мероприятий на территории Республики Тыва</w:t>
            </w:r>
          </w:p>
          <w:p w14:paraId="3725E681"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38" w:type="dxa"/>
          </w:tcPr>
          <w:p w14:paraId="1A9E8C2C" w14:textId="7A87D5CE" w:rsidR="00BE634F" w:rsidRPr="00BE634F" w:rsidRDefault="00706A32"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Pr>
                <w:rFonts w:ascii="Times New Roman" w:eastAsia="Times New Roman" w:hAnsi="Times New Roman" w:cs="Times New Roman"/>
                <w:sz w:val="24"/>
                <w:szCs w:val="24"/>
                <w:lang w:val="ru-KZ" w:eastAsia="ru-RU"/>
              </w:rPr>
              <w:t>у</w:t>
            </w:r>
            <w:r w:rsidRPr="00706A32">
              <w:rPr>
                <w:rFonts w:ascii="Times New Roman" w:eastAsia="Times New Roman" w:hAnsi="Times New Roman" w:cs="Times New Roman"/>
                <w:sz w:val="24"/>
                <w:szCs w:val="24"/>
                <w:lang w:eastAsia="ru-RU"/>
              </w:rPr>
              <w:t xml:space="preserve">величение количества образовательных организаций, привлеченных к мероприятиям, проводимым в рамках программы </w:t>
            </w:r>
          </w:p>
        </w:tc>
      </w:tr>
      <w:tr w:rsidR="00BE634F" w:rsidRPr="00BE634F" w14:paraId="34DA9FF6" w14:textId="77777777" w:rsidTr="006D3B1E">
        <w:trPr>
          <w:gridAfter w:val="1"/>
          <w:wAfter w:w="7" w:type="dxa"/>
        </w:trPr>
        <w:tc>
          <w:tcPr>
            <w:tcW w:w="737" w:type="dxa"/>
          </w:tcPr>
          <w:p w14:paraId="3839F319"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1.2.1.</w:t>
            </w:r>
          </w:p>
        </w:tc>
        <w:tc>
          <w:tcPr>
            <w:tcW w:w="4145" w:type="dxa"/>
          </w:tcPr>
          <w:p w14:paraId="222FD3DC" w14:textId="74E6BA03" w:rsidR="00BE634F" w:rsidRPr="00BE634F" w:rsidRDefault="008E38C9"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торжественное собрание, посвященное </w:t>
            </w:r>
            <w:r w:rsidR="00BE634F" w:rsidRPr="00BE634F">
              <w:rPr>
                <w:rFonts w:ascii="Times New Roman" w:eastAsia="Times New Roman" w:hAnsi="Times New Roman" w:cs="Times New Roman"/>
                <w:sz w:val="24"/>
                <w:szCs w:val="24"/>
                <w:lang w:eastAsia="ru-RU"/>
              </w:rPr>
              <w:t xml:space="preserve">Дню Конституции Республики Тыва </w:t>
            </w:r>
          </w:p>
        </w:tc>
        <w:tc>
          <w:tcPr>
            <w:tcW w:w="5319" w:type="dxa"/>
          </w:tcPr>
          <w:p w14:paraId="1FDF673B" w14:textId="1AE8D014"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правовой грамотности населения, в том числе несовершеннолетних обучающихся, путем проведения тематических выставок, конкурсов, викторин, конференций, посвященных Дню Конституции Республики Тыва</w:t>
            </w:r>
          </w:p>
        </w:tc>
        <w:tc>
          <w:tcPr>
            <w:tcW w:w="4538" w:type="dxa"/>
          </w:tcPr>
          <w:p w14:paraId="74928A90" w14:textId="482239AB" w:rsidR="00BE634F" w:rsidRPr="00BE634F" w:rsidRDefault="00706A32"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Pr>
                <w:rFonts w:ascii="Times New Roman" w:eastAsia="Times New Roman" w:hAnsi="Times New Roman" w:cs="Times New Roman"/>
                <w:sz w:val="24"/>
                <w:szCs w:val="24"/>
                <w:lang w:val="ru-KZ" w:eastAsia="ru-RU"/>
              </w:rPr>
              <w:t>у</w:t>
            </w:r>
            <w:r w:rsidRPr="00706A32">
              <w:rPr>
                <w:rFonts w:ascii="Times New Roman" w:eastAsia="Times New Roman" w:hAnsi="Times New Roman" w:cs="Times New Roman"/>
                <w:sz w:val="24"/>
                <w:szCs w:val="24"/>
                <w:lang w:eastAsia="ru-RU"/>
              </w:rPr>
              <w:t xml:space="preserve">величение количества образовательных организаций, привлеченных к мероприятиям, проводимым в рамках программы </w:t>
            </w:r>
          </w:p>
        </w:tc>
      </w:tr>
      <w:tr w:rsidR="00BE634F" w:rsidRPr="00BE634F" w14:paraId="6574B288" w14:textId="77777777" w:rsidTr="006D3B1E">
        <w:trPr>
          <w:gridAfter w:val="1"/>
          <w:wAfter w:w="7" w:type="dxa"/>
        </w:trPr>
        <w:tc>
          <w:tcPr>
            <w:tcW w:w="737" w:type="dxa"/>
          </w:tcPr>
          <w:p w14:paraId="42377EB4"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1.2.2.</w:t>
            </w:r>
          </w:p>
        </w:tc>
        <w:tc>
          <w:tcPr>
            <w:tcW w:w="4145" w:type="dxa"/>
          </w:tcPr>
          <w:p w14:paraId="66048D2A" w14:textId="0C247CF6" w:rsidR="00BE634F" w:rsidRPr="00BE634F" w:rsidRDefault="008E38C9" w:rsidP="00BE634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торжественное собрание, посвященное </w:t>
            </w:r>
            <w:r w:rsidR="00BE634F" w:rsidRPr="00BE634F">
              <w:rPr>
                <w:rFonts w:ascii="Times New Roman" w:eastAsia="Times New Roman" w:hAnsi="Times New Roman" w:cs="Times New Roman"/>
                <w:sz w:val="24"/>
                <w:szCs w:val="24"/>
                <w:lang w:eastAsia="ru-RU"/>
              </w:rPr>
              <w:t>Дню Конституции Российской Федерации</w:t>
            </w:r>
          </w:p>
        </w:tc>
        <w:tc>
          <w:tcPr>
            <w:tcW w:w="5319" w:type="dxa"/>
          </w:tcPr>
          <w:p w14:paraId="57A872ED" w14:textId="49F3DE2E"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правовой грамотности населения, в том числе несовершеннолетних обучающихся, путем проведения тематических выставок, конкурсов, викторин, конференций, посвященных Дню Конституции Российской Федерации</w:t>
            </w:r>
            <w:r w:rsidRPr="00BE634F">
              <w:rPr>
                <w:rFonts w:ascii="Times New Roman" w:eastAsia="Times New Roman" w:hAnsi="Times New Roman" w:cs="Times New Roman"/>
                <w:sz w:val="24"/>
                <w:szCs w:val="24"/>
                <w:lang w:eastAsia="ru-RU"/>
              </w:rPr>
              <w:tab/>
            </w:r>
          </w:p>
        </w:tc>
        <w:tc>
          <w:tcPr>
            <w:tcW w:w="4538" w:type="dxa"/>
          </w:tcPr>
          <w:p w14:paraId="689CE11B" w14:textId="640B3C72" w:rsidR="00BE634F" w:rsidRPr="00BE634F" w:rsidRDefault="00706A32" w:rsidP="00BE634F">
            <w:pPr>
              <w:widowControl w:val="0"/>
              <w:tabs>
                <w:tab w:val="left" w:pos="3096"/>
              </w:tabs>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Pr>
                <w:rFonts w:ascii="Times New Roman" w:eastAsia="Times New Roman" w:hAnsi="Times New Roman" w:cs="Times New Roman"/>
                <w:sz w:val="24"/>
                <w:szCs w:val="24"/>
                <w:lang w:val="ru-KZ" w:eastAsia="ru-RU"/>
              </w:rPr>
              <w:t>у</w:t>
            </w:r>
            <w:r w:rsidRPr="00706A32">
              <w:rPr>
                <w:rFonts w:ascii="Times New Roman" w:eastAsia="Times New Roman" w:hAnsi="Times New Roman" w:cs="Times New Roman"/>
                <w:sz w:val="24"/>
                <w:szCs w:val="24"/>
                <w:lang w:eastAsia="ru-RU"/>
              </w:rPr>
              <w:t xml:space="preserve">величение количества образовательных организаций, привлеченных к мероприятиям, проводимым в рамках программы </w:t>
            </w:r>
          </w:p>
        </w:tc>
      </w:tr>
      <w:tr w:rsidR="008E38C9" w:rsidRPr="00BE634F" w14:paraId="44D5EF9A" w14:textId="77777777" w:rsidTr="006D3B1E">
        <w:trPr>
          <w:gridAfter w:val="1"/>
          <w:wAfter w:w="7" w:type="dxa"/>
        </w:trPr>
        <w:tc>
          <w:tcPr>
            <w:tcW w:w="737" w:type="dxa"/>
          </w:tcPr>
          <w:p w14:paraId="373C87EA" w14:textId="0775F29D" w:rsidR="008E38C9" w:rsidRPr="00BE634F" w:rsidRDefault="008E38C9"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4145" w:type="dxa"/>
          </w:tcPr>
          <w:p w14:paraId="0B666C7D" w14:textId="77777777" w:rsidR="008E38C9" w:rsidRPr="008E38C9" w:rsidRDefault="008E38C9" w:rsidP="008E38C9">
            <w:pPr>
              <w:widowControl w:val="0"/>
              <w:autoSpaceDE w:val="0"/>
              <w:autoSpaceDN w:val="0"/>
              <w:spacing w:after="0" w:line="240" w:lineRule="auto"/>
              <w:rPr>
                <w:rFonts w:ascii="Times New Roman" w:eastAsia="Times New Roman" w:hAnsi="Times New Roman" w:cs="Times New Roman"/>
                <w:sz w:val="24"/>
                <w:szCs w:val="24"/>
                <w:lang w:eastAsia="ru-RU"/>
              </w:rPr>
            </w:pPr>
            <w:r w:rsidRPr="008E38C9">
              <w:rPr>
                <w:rFonts w:ascii="Times New Roman" w:eastAsia="Times New Roman" w:hAnsi="Times New Roman" w:cs="Times New Roman"/>
                <w:sz w:val="24"/>
                <w:szCs w:val="24"/>
                <w:lang w:eastAsia="ru-RU"/>
              </w:rPr>
              <w:t>республиканская правовая олимпиада среди школьников "Умники и умницы";</w:t>
            </w:r>
          </w:p>
          <w:p w14:paraId="2836EF7B" w14:textId="735CBB71" w:rsidR="008E38C9" w:rsidRPr="00BE634F" w:rsidRDefault="008E38C9" w:rsidP="008E38C9">
            <w:pPr>
              <w:widowControl w:val="0"/>
              <w:autoSpaceDE w:val="0"/>
              <w:autoSpaceDN w:val="0"/>
              <w:spacing w:after="0" w:line="240" w:lineRule="auto"/>
              <w:rPr>
                <w:rFonts w:ascii="Times New Roman" w:eastAsia="Times New Roman" w:hAnsi="Times New Roman" w:cs="Times New Roman"/>
                <w:sz w:val="24"/>
                <w:szCs w:val="24"/>
                <w:lang w:eastAsia="ru-RU"/>
              </w:rPr>
            </w:pPr>
            <w:r w:rsidRPr="008E38C9">
              <w:rPr>
                <w:rFonts w:ascii="Times New Roman" w:eastAsia="Times New Roman" w:hAnsi="Times New Roman" w:cs="Times New Roman"/>
                <w:sz w:val="24"/>
                <w:szCs w:val="24"/>
                <w:lang w:eastAsia="ru-RU"/>
              </w:rPr>
              <w:t>2) конкурс среди студентов образовательных организаций высшего и среднего профессионального образования на звание "Начинающий юрист - достойная смена"</w:t>
            </w:r>
          </w:p>
        </w:tc>
        <w:tc>
          <w:tcPr>
            <w:tcW w:w="5319" w:type="dxa"/>
          </w:tcPr>
          <w:p w14:paraId="5E8E027F" w14:textId="40DACE40" w:rsidR="008E38C9" w:rsidRPr="00BE634F" w:rsidRDefault="008E38C9"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правовой грамотности населения, в том числе несовершеннолетних обучающихся, путем проведения тематических выставок, конкурсов, викторин, конференций, посвященных Дню Конституции Российской Федерации</w:t>
            </w:r>
            <w:r w:rsidRPr="00BE634F">
              <w:rPr>
                <w:rFonts w:ascii="Times New Roman" w:eastAsia="Times New Roman" w:hAnsi="Times New Roman" w:cs="Times New Roman"/>
                <w:sz w:val="24"/>
                <w:szCs w:val="24"/>
                <w:lang w:eastAsia="ru-RU"/>
              </w:rPr>
              <w:tab/>
            </w:r>
          </w:p>
        </w:tc>
        <w:tc>
          <w:tcPr>
            <w:tcW w:w="4538" w:type="dxa"/>
          </w:tcPr>
          <w:p w14:paraId="0902A08D" w14:textId="3B944C44" w:rsidR="008E38C9" w:rsidRPr="00BE634F" w:rsidRDefault="008E38C9" w:rsidP="00BE634F">
            <w:pPr>
              <w:widowControl w:val="0"/>
              <w:tabs>
                <w:tab w:val="left" w:pos="3096"/>
              </w:tabs>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sidRPr="00706A32">
              <w:rPr>
                <w:rFonts w:ascii="Times New Roman" w:eastAsia="Times New Roman" w:hAnsi="Times New Roman" w:cs="Times New Roman"/>
                <w:sz w:val="24"/>
                <w:szCs w:val="24"/>
                <w:lang w:eastAsia="ru-RU"/>
              </w:rPr>
              <w:t>увеличение количества образовательных организаций, привлеченных к мероприятиям, проводимым в рамках программы</w:t>
            </w:r>
          </w:p>
        </w:tc>
      </w:tr>
      <w:tr w:rsidR="00BE634F" w:rsidRPr="00BE634F" w14:paraId="76DC3C5B" w14:textId="77777777" w:rsidTr="006D3B1E">
        <w:tc>
          <w:tcPr>
            <w:tcW w:w="737" w:type="dxa"/>
          </w:tcPr>
          <w:p w14:paraId="00642EE1"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2. </w:t>
            </w:r>
          </w:p>
        </w:tc>
        <w:tc>
          <w:tcPr>
            <w:tcW w:w="14009" w:type="dxa"/>
            <w:gridSpan w:val="4"/>
          </w:tcPr>
          <w:p w14:paraId="1E672AA8" w14:textId="1FCCFCCC"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Ведомственный проект 2: «Правовое </w:t>
            </w:r>
            <w:r w:rsidR="00A6627D">
              <w:rPr>
                <w:rFonts w:ascii="Times New Roman" w:eastAsia="Times New Roman" w:hAnsi="Times New Roman" w:cs="Times New Roman"/>
                <w:sz w:val="24"/>
                <w:szCs w:val="24"/>
                <w:lang w:val="ru-KZ" w:eastAsia="ru-RU"/>
              </w:rPr>
              <w:t>информирование</w:t>
            </w:r>
            <w:r w:rsidRPr="00BE634F">
              <w:rPr>
                <w:rFonts w:ascii="Times New Roman" w:eastAsia="Times New Roman" w:hAnsi="Times New Roman" w:cs="Times New Roman"/>
                <w:sz w:val="24"/>
                <w:szCs w:val="24"/>
                <w:lang w:eastAsia="ru-RU"/>
              </w:rPr>
              <w:t xml:space="preserve"> населения Республики Тыва»</w:t>
            </w:r>
          </w:p>
        </w:tc>
      </w:tr>
      <w:tr w:rsidR="00BE634F" w:rsidRPr="00BE634F" w14:paraId="537677D3" w14:textId="77777777" w:rsidTr="006D3B1E">
        <w:trPr>
          <w:gridAfter w:val="1"/>
          <w:wAfter w:w="7" w:type="dxa"/>
        </w:trPr>
        <w:tc>
          <w:tcPr>
            <w:tcW w:w="737" w:type="dxa"/>
          </w:tcPr>
          <w:p w14:paraId="7A0468AA"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p>
        </w:tc>
        <w:tc>
          <w:tcPr>
            <w:tcW w:w="9464" w:type="dxa"/>
            <w:gridSpan w:val="2"/>
          </w:tcPr>
          <w:p w14:paraId="16303A78"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Ответственные за реализацию: Министерство юстиции Республики Тыва, Министерство </w:t>
            </w:r>
            <w:r w:rsidRPr="00BE634F">
              <w:rPr>
                <w:rFonts w:ascii="Times New Roman" w:eastAsia="Times New Roman" w:hAnsi="Times New Roman" w:cs="Times New Roman"/>
                <w:sz w:val="24"/>
                <w:szCs w:val="24"/>
                <w:lang w:eastAsia="ru-RU"/>
              </w:rPr>
              <w:lastRenderedPageBreak/>
              <w:t>образования Республики Тыва, Министерство цифрового развития Республики Тыва, департамент информационной политики Администрации Главы Республики Тыва и Аппарата Правительства Республики Тыва, Министерство культуры Республики Тыва, Министерство труда и социальной политики Республики Тыва, Верховный суд Республики Тыва (по согласованию), Арбитражный суд Республики Тыва (по согласованию), Кызылский городской суд Республики Тыва (по согласованию), районные суды общей юрисдикции Республики Тыва (по согласованию) Министерство 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исполнения наказаний России по Республике Тыва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региональное отделение Всероссийской общественной организации "Ассоциация юристов России" по Республике Тыва (по согласованию), ООО «Консультант-Тува» (по согласованию), органы местного самоуправления муниципальных образований Республики Тыва (по согласованию), ГКУ «Государственное юридическое бюро Республики Тыва».</w:t>
            </w:r>
          </w:p>
        </w:tc>
        <w:tc>
          <w:tcPr>
            <w:tcW w:w="4538" w:type="dxa"/>
          </w:tcPr>
          <w:p w14:paraId="533FD90C"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lastRenderedPageBreak/>
              <w:t>Срок реализации: 2024-2030 годы</w:t>
            </w:r>
          </w:p>
        </w:tc>
      </w:tr>
      <w:tr w:rsidR="00BE634F" w:rsidRPr="00BE634F" w14:paraId="57C8B5B5" w14:textId="77777777" w:rsidTr="006D3B1E">
        <w:trPr>
          <w:gridAfter w:val="1"/>
          <w:wAfter w:w="7" w:type="dxa"/>
        </w:trPr>
        <w:tc>
          <w:tcPr>
            <w:tcW w:w="737" w:type="dxa"/>
          </w:tcPr>
          <w:p w14:paraId="02DFCB06"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2.1.</w:t>
            </w:r>
          </w:p>
        </w:tc>
        <w:tc>
          <w:tcPr>
            <w:tcW w:w="4145" w:type="dxa"/>
          </w:tcPr>
          <w:p w14:paraId="5E7C51D6" w14:textId="2495DA86" w:rsidR="00BE634F" w:rsidRPr="00BE634F" w:rsidRDefault="00BE634F" w:rsidP="00A6627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Задача 1. </w:t>
            </w:r>
            <w:r w:rsidR="00A6627D" w:rsidRPr="00A6627D">
              <w:rPr>
                <w:rFonts w:ascii="Times New Roman" w:eastAsia="Times New Roman" w:hAnsi="Times New Roman" w:cs="Times New Roman"/>
                <w:sz w:val="24"/>
                <w:szCs w:val="24"/>
                <w:lang w:eastAsia="ru-RU"/>
              </w:rPr>
              <w:t>Создание и транслирование социальных роликов по правовой тематике в средствах массовой информации, на рекламных щитах</w:t>
            </w:r>
          </w:p>
        </w:tc>
        <w:tc>
          <w:tcPr>
            <w:tcW w:w="5319" w:type="dxa"/>
          </w:tcPr>
          <w:p w14:paraId="0D3AA3BC" w14:textId="747DFB95" w:rsidR="00BE634F" w:rsidRPr="00BE634F" w:rsidRDefault="00A6627D"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6627D">
              <w:rPr>
                <w:rFonts w:ascii="Times New Roman" w:eastAsia="Times New Roman" w:hAnsi="Times New Roman" w:cs="Times New Roman"/>
                <w:sz w:val="24"/>
                <w:szCs w:val="24"/>
                <w:lang w:eastAsia="ru-RU"/>
              </w:rPr>
              <w:t xml:space="preserve">Получение гражданами в доступной форме информации об актуальных изменениях в федеральном и региональном законодательстве, способах реализации прав </w:t>
            </w:r>
          </w:p>
        </w:tc>
        <w:tc>
          <w:tcPr>
            <w:tcW w:w="4538" w:type="dxa"/>
          </w:tcPr>
          <w:p w14:paraId="1DA82CBB" w14:textId="6E467173" w:rsidR="00BE634F" w:rsidRPr="00BE634F" w:rsidRDefault="00706A32" w:rsidP="00BE634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rPr>
              <w:t>Показатель: увеличение количества и</w:t>
            </w:r>
            <w:r w:rsidRPr="00706A32">
              <w:rPr>
                <w:rFonts w:ascii="Times New Roman" w:eastAsia="Times New Roman" w:hAnsi="Times New Roman" w:cs="Times New Roman"/>
                <w:sz w:val="24"/>
                <w:szCs w:val="24"/>
                <w:lang w:val="ru-KZ"/>
              </w:rPr>
              <w:t>нформировани</w:t>
            </w:r>
            <w:r>
              <w:rPr>
                <w:rFonts w:ascii="Times New Roman" w:eastAsia="Times New Roman" w:hAnsi="Times New Roman" w:cs="Times New Roman"/>
                <w:sz w:val="24"/>
                <w:szCs w:val="24"/>
                <w:lang w:val="ru-KZ"/>
              </w:rPr>
              <w:t>я</w:t>
            </w:r>
            <w:r w:rsidRPr="00706A32">
              <w:rPr>
                <w:rFonts w:ascii="Times New Roman" w:eastAsia="Times New Roman" w:hAnsi="Times New Roman" w:cs="Times New Roman"/>
                <w:sz w:val="24"/>
                <w:szCs w:val="24"/>
                <w:lang w:val="ru-KZ"/>
              </w:rPr>
              <w:t xml:space="preserve"> населения через средства массовой информации</w:t>
            </w:r>
          </w:p>
        </w:tc>
      </w:tr>
      <w:tr w:rsidR="00A6627D" w:rsidRPr="00BE634F" w14:paraId="5953C2E9" w14:textId="77777777" w:rsidTr="006D3B1E">
        <w:trPr>
          <w:gridAfter w:val="1"/>
          <w:wAfter w:w="7" w:type="dxa"/>
        </w:trPr>
        <w:tc>
          <w:tcPr>
            <w:tcW w:w="737" w:type="dxa"/>
          </w:tcPr>
          <w:p w14:paraId="026C560F" w14:textId="6C779CFA" w:rsidR="00A6627D" w:rsidRPr="00A6627D" w:rsidRDefault="00A6627D" w:rsidP="00BE634F">
            <w:pPr>
              <w:widowControl w:val="0"/>
              <w:autoSpaceDE w:val="0"/>
              <w:autoSpaceDN w:val="0"/>
              <w:spacing w:after="0" w:line="240" w:lineRule="auto"/>
              <w:jc w:val="right"/>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2.2.</w:t>
            </w:r>
          </w:p>
        </w:tc>
        <w:tc>
          <w:tcPr>
            <w:tcW w:w="4145" w:type="dxa"/>
          </w:tcPr>
          <w:p w14:paraId="112E337A" w14:textId="5486097B" w:rsidR="00A6627D" w:rsidRPr="00F720DA" w:rsidRDefault="00A6627D" w:rsidP="00A6627D">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 xml:space="preserve">Задача 2. </w:t>
            </w:r>
            <w:r w:rsidR="00E031AD" w:rsidRPr="00146605">
              <w:rPr>
                <w:rFonts w:ascii="Times New Roman" w:eastAsia="Times New Roman" w:hAnsi="Times New Roman" w:cs="Times New Roman"/>
                <w:sz w:val="24"/>
                <w:szCs w:val="24"/>
                <w:highlight w:val="yellow"/>
                <w:lang w:val="ru-KZ" w:eastAsia="ru-RU"/>
              </w:rPr>
              <w:t>Правовое просвещение граждан в форме лекций, бесед, выступлений на собраниях, в средствах массовой информации, а также в информационно</w:t>
            </w:r>
            <w:r w:rsidR="00E031AD" w:rsidRPr="00146605">
              <w:rPr>
                <w:rFonts w:ascii="Times New Roman" w:eastAsia="Times New Roman" w:hAnsi="Times New Roman" w:cs="Times New Roman"/>
                <w:sz w:val="24"/>
                <w:szCs w:val="24"/>
                <w:highlight w:val="yellow"/>
                <w:lang w:eastAsia="ru-RU"/>
              </w:rPr>
              <w:t>-</w:t>
            </w:r>
            <w:r w:rsidR="00E031AD" w:rsidRPr="00146605">
              <w:rPr>
                <w:rFonts w:ascii="Times New Roman" w:eastAsia="Times New Roman" w:hAnsi="Times New Roman" w:cs="Times New Roman"/>
                <w:sz w:val="24"/>
                <w:szCs w:val="24"/>
                <w:highlight w:val="yellow"/>
                <w:lang w:val="ru-KZ" w:eastAsia="ru-RU"/>
              </w:rPr>
              <w:t>телекоммуникационной сети «Интернет», в том числе в социальных сетях</w:t>
            </w:r>
          </w:p>
        </w:tc>
        <w:tc>
          <w:tcPr>
            <w:tcW w:w="5319" w:type="dxa"/>
          </w:tcPr>
          <w:p w14:paraId="3479985F" w14:textId="6A36AE74" w:rsidR="00A6627D" w:rsidRPr="00BE634F" w:rsidRDefault="00A6627D"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6627D">
              <w:rPr>
                <w:rFonts w:ascii="Times New Roman" w:eastAsia="Times New Roman" w:hAnsi="Times New Roman" w:cs="Times New Roman"/>
                <w:sz w:val="24"/>
                <w:szCs w:val="24"/>
                <w:lang w:eastAsia="ru-RU"/>
              </w:rPr>
              <w:t>Получение гражданами в доступной форме информации об актуальных изменениях в федеральном и региональном законодательстве, способах реализации прав</w:t>
            </w:r>
          </w:p>
        </w:tc>
        <w:tc>
          <w:tcPr>
            <w:tcW w:w="4538" w:type="dxa"/>
          </w:tcPr>
          <w:p w14:paraId="37D74A8D" w14:textId="4A8EDFD5" w:rsidR="00A6627D" w:rsidRPr="00BE634F" w:rsidRDefault="00706A32" w:rsidP="00BE634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rPr>
              <w:t>Показатель: увеличение количества и</w:t>
            </w:r>
            <w:r w:rsidRPr="00706A32">
              <w:rPr>
                <w:rFonts w:ascii="Times New Roman" w:eastAsia="Times New Roman" w:hAnsi="Times New Roman" w:cs="Times New Roman"/>
                <w:sz w:val="24"/>
                <w:szCs w:val="24"/>
                <w:lang w:val="ru-KZ"/>
              </w:rPr>
              <w:t>нформировани</w:t>
            </w:r>
            <w:r>
              <w:rPr>
                <w:rFonts w:ascii="Times New Roman" w:eastAsia="Times New Roman" w:hAnsi="Times New Roman" w:cs="Times New Roman"/>
                <w:sz w:val="24"/>
                <w:szCs w:val="24"/>
                <w:lang w:val="ru-KZ"/>
              </w:rPr>
              <w:t>я</w:t>
            </w:r>
            <w:r w:rsidRPr="00706A32">
              <w:rPr>
                <w:rFonts w:ascii="Times New Roman" w:eastAsia="Times New Roman" w:hAnsi="Times New Roman" w:cs="Times New Roman"/>
                <w:sz w:val="24"/>
                <w:szCs w:val="24"/>
                <w:lang w:val="ru-KZ"/>
              </w:rPr>
              <w:t xml:space="preserve"> населения через средства массовой информации</w:t>
            </w:r>
          </w:p>
        </w:tc>
      </w:tr>
      <w:tr w:rsidR="00BE634F" w:rsidRPr="00BE634F" w14:paraId="4FE80EB2" w14:textId="77777777" w:rsidTr="006D3B1E">
        <w:tc>
          <w:tcPr>
            <w:tcW w:w="737" w:type="dxa"/>
          </w:tcPr>
          <w:p w14:paraId="49C71860" w14:textId="46002DF4"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BE634F" w:rsidRPr="00BE634F">
              <w:rPr>
                <w:rFonts w:ascii="Times New Roman" w:eastAsia="Times New Roman" w:hAnsi="Times New Roman" w:cs="Times New Roman"/>
                <w:sz w:val="24"/>
                <w:szCs w:val="24"/>
                <w:lang w:eastAsia="ru-RU"/>
              </w:rPr>
              <w:t>.</w:t>
            </w:r>
          </w:p>
        </w:tc>
        <w:tc>
          <w:tcPr>
            <w:tcW w:w="14009" w:type="dxa"/>
            <w:gridSpan w:val="4"/>
          </w:tcPr>
          <w:p w14:paraId="75FEED71" w14:textId="62C7225F"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Ведомственный проект </w:t>
            </w:r>
            <w:r w:rsidR="0023008E">
              <w:rPr>
                <w:rFonts w:ascii="Times New Roman" w:eastAsia="Times New Roman" w:hAnsi="Times New Roman" w:cs="Times New Roman"/>
                <w:sz w:val="24"/>
                <w:szCs w:val="24"/>
                <w:lang w:eastAsia="ru-RU"/>
              </w:rPr>
              <w:t>3</w:t>
            </w:r>
            <w:r w:rsidRPr="00BE634F">
              <w:rPr>
                <w:rFonts w:ascii="Times New Roman" w:eastAsia="Times New Roman" w:hAnsi="Times New Roman" w:cs="Times New Roman"/>
                <w:sz w:val="24"/>
                <w:szCs w:val="24"/>
                <w:lang w:eastAsia="ru-RU"/>
              </w:rPr>
              <w:t>: Оказание бесплатной юридической помощи населению</w:t>
            </w:r>
          </w:p>
        </w:tc>
      </w:tr>
      <w:tr w:rsidR="00BE634F" w:rsidRPr="00BE634F" w14:paraId="3609DCB4" w14:textId="77777777" w:rsidTr="006D3B1E">
        <w:trPr>
          <w:gridAfter w:val="1"/>
          <w:wAfter w:w="7" w:type="dxa"/>
        </w:trPr>
        <w:tc>
          <w:tcPr>
            <w:tcW w:w="737" w:type="dxa"/>
          </w:tcPr>
          <w:p w14:paraId="1488AC3E"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p>
        </w:tc>
        <w:tc>
          <w:tcPr>
            <w:tcW w:w="9464" w:type="dxa"/>
            <w:gridSpan w:val="2"/>
          </w:tcPr>
          <w:p w14:paraId="5A447760"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Ответственные за реализацию: Министерство юстиции Республики Тыва, Министерство образования Республики Тыва, Министерство цифрового развития Республики Тыва, департамент информационной политики Администрации Главы Республики Тыва и Аппарата Правительства Республики Тыва, Министерство культуры Республики Тыва, Министерство труда и социальной политики Республики Тыва, Верховный суд Республики Тыва (по согласованию), Арбитражный суд Республики Тыва (по согласованию), Кызылский городской суд Республики Тыва (по согласованию), районные суды общей юрисдикции Республики Тыва (по согласованию) Министерство 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исполнения наказаний России по Республике Тыва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региональное отделение Всероссийской общественной организации "Ассоциация юристов России" по Республике Тыва (по согласованию), ООО «Консультант-Тува» (по согласованию), органы местного самоуправления муниципальных образований Республики Тыва (по согласованию), ГКУ «Государственное юридическое бюро Республики Тыва».</w:t>
            </w:r>
          </w:p>
        </w:tc>
        <w:tc>
          <w:tcPr>
            <w:tcW w:w="4538" w:type="dxa"/>
          </w:tcPr>
          <w:p w14:paraId="0FA48834"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Срок реализации: 2024-2030 годы</w:t>
            </w:r>
          </w:p>
        </w:tc>
      </w:tr>
      <w:tr w:rsidR="00BE634F" w:rsidRPr="00BE634F" w14:paraId="0F581381" w14:textId="77777777" w:rsidTr="006D3B1E">
        <w:trPr>
          <w:gridAfter w:val="1"/>
          <w:wAfter w:w="7" w:type="dxa"/>
        </w:trPr>
        <w:tc>
          <w:tcPr>
            <w:tcW w:w="737" w:type="dxa"/>
          </w:tcPr>
          <w:p w14:paraId="3364A681" w14:textId="6B274D2A"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t>3</w:t>
            </w:r>
            <w:r w:rsidR="00BE634F" w:rsidRPr="00BE634F">
              <w:rPr>
                <w:rFonts w:ascii="Times New Roman" w:eastAsia="Times New Roman" w:hAnsi="Times New Roman" w:cs="Times New Roman"/>
                <w:sz w:val="24"/>
                <w:szCs w:val="24"/>
                <w:lang w:eastAsia="ru-RU"/>
              </w:rPr>
              <w:t>.1.</w:t>
            </w:r>
          </w:p>
        </w:tc>
        <w:tc>
          <w:tcPr>
            <w:tcW w:w="4145" w:type="dxa"/>
          </w:tcPr>
          <w:p w14:paraId="375476C9" w14:textId="77777777" w:rsidR="00BE634F" w:rsidRPr="00BE634F" w:rsidRDefault="00BE634F"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1. Проведение мероприятий по оказанию бесплатной юридической помощи по актуальным правовым вопросам с привлечением практикующих юристов, адвокатов и специалистов в соответствующей сфере</w:t>
            </w:r>
          </w:p>
        </w:tc>
        <w:tc>
          <w:tcPr>
            <w:tcW w:w="5319" w:type="dxa"/>
          </w:tcPr>
          <w:p w14:paraId="3E5DC148"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Получение гражданами бесплатной квалифицированной юридической помощи</w:t>
            </w:r>
          </w:p>
        </w:tc>
        <w:tc>
          <w:tcPr>
            <w:tcW w:w="4538" w:type="dxa"/>
          </w:tcPr>
          <w:p w14:paraId="200F8B19" w14:textId="1E35AEEB" w:rsidR="00BE634F" w:rsidRPr="00BE634F" w:rsidRDefault="00BE634F" w:rsidP="006D3B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sidR="00706A32">
              <w:rPr>
                <w:rFonts w:ascii="Times New Roman" w:eastAsia="Times New Roman" w:hAnsi="Times New Roman" w:cs="Times New Roman"/>
                <w:sz w:val="24"/>
                <w:szCs w:val="24"/>
                <w:lang w:val="ru-KZ" w:eastAsia="ru-RU"/>
              </w:rPr>
              <w:t>у</w:t>
            </w:r>
            <w:r w:rsidR="00706A32" w:rsidRPr="00706A32">
              <w:rPr>
                <w:rFonts w:ascii="Times New Roman" w:eastAsia="Times New Roman" w:hAnsi="Times New Roman" w:cs="Times New Roman"/>
                <w:sz w:val="24"/>
                <w:szCs w:val="24"/>
                <w:lang w:eastAsia="ru-RU"/>
              </w:rPr>
              <w:t xml:space="preserve">величение количества лиц, получивших бесплатную квалифицированную юридическую помощь </w:t>
            </w:r>
          </w:p>
        </w:tc>
      </w:tr>
      <w:tr w:rsidR="00BE634F" w:rsidRPr="00BE634F" w14:paraId="4254DEF4" w14:textId="77777777" w:rsidTr="006D3B1E">
        <w:trPr>
          <w:gridAfter w:val="1"/>
          <w:wAfter w:w="7" w:type="dxa"/>
        </w:trPr>
        <w:tc>
          <w:tcPr>
            <w:tcW w:w="737" w:type="dxa"/>
          </w:tcPr>
          <w:p w14:paraId="40F0F209" w14:textId="653F6879"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t>3</w:t>
            </w:r>
            <w:r w:rsidR="00BE634F" w:rsidRPr="00BE634F">
              <w:rPr>
                <w:rFonts w:ascii="Times New Roman" w:eastAsia="Times New Roman" w:hAnsi="Times New Roman" w:cs="Times New Roman"/>
                <w:sz w:val="24"/>
                <w:szCs w:val="24"/>
                <w:lang w:eastAsia="ru-RU"/>
              </w:rPr>
              <w:t>.2.</w:t>
            </w:r>
          </w:p>
        </w:tc>
        <w:tc>
          <w:tcPr>
            <w:tcW w:w="4145" w:type="dxa"/>
          </w:tcPr>
          <w:p w14:paraId="7682299E" w14:textId="77777777" w:rsidR="00BE634F" w:rsidRPr="00BE634F" w:rsidRDefault="00BE634F"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Задача 2. Оказание бесплатной юридической помощи маломобильным </w:t>
            </w:r>
            <w:r w:rsidRPr="00BE634F">
              <w:rPr>
                <w:rFonts w:ascii="Times New Roman" w:eastAsia="Times New Roman" w:hAnsi="Times New Roman" w:cs="Times New Roman"/>
                <w:sz w:val="24"/>
                <w:szCs w:val="24"/>
                <w:lang w:eastAsia="ru-RU"/>
              </w:rPr>
              <w:lastRenderedPageBreak/>
              <w:t>гражданам, в том числе на дому и в онлайн-режиме</w:t>
            </w:r>
          </w:p>
        </w:tc>
        <w:tc>
          <w:tcPr>
            <w:tcW w:w="5319" w:type="dxa"/>
          </w:tcPr>
          <w:p w14:paraId="7A83973E"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lastRenderedPageBreak/>
              <w:t>Получение гражданами бесплатной квалифицированной юридической помощи</w:t>
            </w:r>
          </w:p>
        </w:tc>
        <w:tc>
          <w:tcPr>
            <w:tcW w:w="4538" w:type="dxa"/>
          </w:tcPr>
          <w:p w14:paraId="254E27AD" w14:textId="38138071" w:rsidR="00BE634F" w:rsidRPr="00BE634F" w:rsidRDefault="00706A32"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Pr>
                <w:rFonts w:ascii="Times New Roman" w:eastAsia="Times New Roman" w:hAnsi="Times New Roman" w:cs="Times New Roman"/>
                <w:sz w:val="24"/>
                <w:szCs w:val="24"/>
                <w:lang w:val="ru-KZ" w:eastAsia="ru-RU"/>
              </w:rPr>
              <w:t>у</w:t>
            </w:r>
            <w:r w:rsidRPr="00706A32">
              <w:rPr>
                <w:rFonts w:ascii="Times New Roman" w:eastAsia="Times New Roman" w:hAnsi="Times New Roman" w:cs="Times New Roman"/>
                <w:sz w:val="24"/>
                <w:szCs w:val="24"/>
                <w:lang w:eastAsia="ru-RU"/>
              </w:rPr>
              <w:t xml:space="preserve">величение количества лиц, получивших бесплатную </w:t>
            </w:r>
            <w:r w:rsidRPr="00706A32">
              <w:rPr>
                <w:rFonts w:ascii="Times New Roman" w:eastAsia="Times New Roman" w:hAnsi="Times New Roman" w:cs="Times New Roman"/>
                <w:sz w:val="24"/>
                <w:szCs w:val="24"/>
                <w:lang w:eastAsia="ru-RU"/>
              </w:rPr>
              <w:lastRenderedPageBreak/>
              <w:t>квалифицированную юридическую помощь</w:t>
            </w:r>
          </w:p>
        </w:tc>
      </w:tr>
      <w:tr w:rsidR="00BE634F" w:rsidRPr="00BE634F" w14:paraId="693F9E54" w14:textId="77777777" w:rsidTr="006D3B1E">
        <w:trPr>
          <w:gridAfter w:val="1"/>
          <w:wAfter w:w="7" w:type="dxa"/>
        </w:trPr>
        <w:tc>
          <w:tcPr>
            <w:tcW w:w="737" w:type="dxa"/>
          </w:tcPr>
          <w:p w14:paraId="4CFA1EF1" w14:textId="79C5A6A9"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lastRenderedPageBreak/>
              <w:t>3</w:t>
            </w:r>
            <w:r w:rsidR="00BE634F" w:rsidRPr="00BE634F">
              <w:rPr>
                <w:rFonts w:ascii="Times New Roman" w:eastAsia="Times New Roman" w:hAnsi="Times New Roman" w:cs="Times New Roman"/>
                <w:sz w:val="24"/>
                <w:szCs w:val="24"/>
                <w:lang w:eastAsia="ru-RU"/>
              </w:rPr>
              <w:t>.3.</w:t>
            </w:r>
          </w:p>
        </w:tc>
        <w:tc>
          <w:tcPr>
            <w:tcW w:w="4145" w:type="dxa"/>
          </w:tcPr>
          <w:p w14:paraId="3281D766" w14:textId="77777777" w:rsidR="00BE634F" w:rsidRPr="00BE634F" w:rsidRDefault="00BE634F" w:rsidP="006D3B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3. Осуществление выездов представителей органов исполнительной власти Республики Тыва в муниципальные районы Республики Тыва с целью оказания бесплатной юридической помощи гражданам</w:t>
            </w:r>
          </w:p>
        </w:tc>
        <w:tc>
          <w:tcPr>
            <w:tcW w:w="5319" w:type="dxa"/>
          </w:tcPr>
          <w:p w14:paraId="3A312159"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Получение гражданами бесплатной квалифицированной юридической помощи </w:t>
            </w:r>
          </w:p>
        </w:tc>
        <w:tc>
          <w:tcPr>
            <w:tcW w:w="4538" w:type="dxa"/>
          </w:tcPr>
          <w:p w14:paraId="09D91D24" w14:textId="4CFECA52" w:rsidR="00BE634F" w:rsidRPr="00BE634F" w:rsidRDefault="00706A32"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Pr>
                <w:rFonts w:ascii="Times New Roman" w:eastAsia="Times New Roman" w:hAnsi="Times New Roman" w:cs="Times New Roman"/>
                <w:sz w:val="24"/>
                <w:szCs w:val="24"/>
                <w:lang w:val="ru-KZ" w:eastAsia="ru-RU"/>
              </w:rPr>
              <w:t>у</w:t>
            </w:r>
            <w:r w:rsidRPr="00706A32">
              <w:rPr>
                <w:rFonts w:ascii="Times New Roman" w:eastAsia="Times New Roman" w:hAnsi="Times New Roman" w:cs="Times New Roman"/>
                <w:sz w:val="24"/>
                <w:szCs w:val="24"/>
                <w:lang w:eastAsia="ru-RU"/>
              </w:rPr>
              <w:t>величение количества лиц, получивших бесплатную квалифицированную юридическую помощь</w:t>
            </w:r>
          </w:p>
        </w:tc>
      </w:tr>
      <w:tr w:rsidR="00BE634F" w:rsidRPr="00BE634F" w14:paraId="5CDADAA7" w14:textId="77777777" w:rsidTr="006D3B1E">
        <w:tc>
          <w:tcPr>
            <w:tcW w:w="737" w:type="dxa"/>
          </w:tcPr>
          <w:p w14:paraId="48A9FBD2" w14:textId="0861B04E"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E634F" w:rsidRPr="00BE634F">
              <w:rPr>
                <w:rFonts w:ascii="Times New Roman" w:eastAsia="Times New Roman" w:hAnsi="Times New Roman" w:cs="Times New Roman"/>
                <w:sz w:val="24"/>
                <w:szCs w:val="24"/>
                <w:lang w:eastAsia="ru-RU"/>
              </w:rPr>
              <w:t xml:space="preserve">. </w:t>
            </w:r>
          </w:p>
        </w:tc>
        <w:tc>
          <w:tcPr>
            <w:tcW w:w="14009" w:type="dxa"/>
            <w:gridSpan w:val="4"/>
          </w:tcPr>
          <w:p w14:paraId="3C2E7211" w14:textId="13495C2A"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Ведомственный проект </w:t>
            </w:r>
            <w:r w:rsidR="0023008E">
              <w:rPr>
                <w:rFonts w:ascii="Times New Roman" w:eastAsia="Times New Roman" w:hAnsi="Times New Roman" w:cs="Times New Roman"/>
                <w:sz w:val="24"/>
                <w:szCs w:val="24"/>
                <w:lang w:eastAsia="ru-RU"/>
              </w:rPr>
              <w:t>4</w:t>
            </w:r>
            <w:r w:rsidRPr="00BE634F">
              <w:rPr>
                <w:rFonts w:ascii="Times New Roman" w:eastAsia="Times New Roman" w:hAnsi="Times New Roman" w:cs="Times New Roman"/>
                <w:sz w:val="24"/>
                <w:szCs w:val="24"/>
                <w:lang w:eastAsia="ru-RU"/>
              </w:rPr>
              <w:t>: «Развитие уровня профессиональных знаний юристов органов исполнительной власти Республики Тыва, органов местного самоуправления муниципальных образований Республики Тыва»</w:t>
            </w:r>
          </w:p>
        </w:tc>
      </w:tr>
      <w:tr w:rsidR="00BE634F" w:rsidRPr="00BE634F" w14:paraId="0861345D" w14:textId="77777777" w:rsidTr="006D3B1E">
        <w:trPr>
          <w:gridAfter w:val="1"/>
          <w:wAfter w:w="7" w:type="dxa"/>
        </w:trPr>
        <w:tc>
          <w:tcPr>
            <w:tcW w:w="737" w:type="dxa"/>
          </w:tcPr>
          <w:p w14:paraId="530328C3"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p>
        </w:tc>
        <w:tc>
          <w:tcPr>
            <w:tcW w:w="9464" w:type="dxa"/>
            <w:gridSpan w:val="2"/>
          </w:tcPr>
          <w:p w14:paraId="3B3F907D"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Ответственные за реализацию: Министерство юстиции Республики Тыва, Министерство образования Республики Тыва, Министерство цифрового развития Республики Тыва, департамент информационной политики Администрации Главы Республики Тыва и Аппарата Правительства Республики Тыва, Министерство культуры Республики Тыва, Министерство труда и социальной политики Республики Тыва, Верховный суд Республики Тыва (по согласованию), Арбитражный суд Республики Тыва (по согласованию), Кызылский городской суд Республики Тыва (по согласованию), районные суды общей юрисдикции Республики Тыва (по согласованию) Министерство 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исполнения наказаний России по Республике Тыва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региональное отделение Всероссийской общественной организации "Ассоциация юристов России" по Республике Тыва (по согласованию), ООО «Консультант-Тува» (по согласованию), органы местного самоуправления муниципальных образований Республики Тыва (по согласованию), ГКУ «Государственное юридическое бюро Республики Тыва».</w:t>
            </w:r>
          </w:p>
        </w:tc>
        <w:tc>
          <w:tcPr>
            <w:tcW w:w="4538" w:type="dxa"/>
          </w:tcPr>
          <w:p w14:paraId="1096E879"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Срок реализации: 2024-2030 годы</w:t>
            </w:r>
          </w:p>
        </w:tc>
      </w:tr>
      <w:tr w:rsidR="00BE634F" w:rsidRPr="00BE634F" w14:paraId="2B8FB224" w14:textId="77777777" w:rsidTr="006D3B1E">
        <w:trPr>
          <w:gridAfter w:val="1"/>
          <w:wAfter w:w="7" w:type="dxa"/>
        </w:trPr>
        <w:tc>
          <w:tcPr>
            <w:tcW w:w="737" w:type="dxa"/>
          </w:tcPr>
          <w:p w14:paraId="1422956D" w14:textId="337C6927"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BE634F" w:rsidRPr="00BE634F">
              <w:rPr>
                <w:rFonts w:ascii="Times New Roman" w:eastAsia="Times New Roman" w:hAnsi="Times New Roman" w:cs="Times New Roman"/>
                <w:sz w:val="24"/>
                <w:szCs w:val="24"/>
                <w:lang w:eastAsia="ru-RU"/>
              </w:rPr>
              <w:t>.1.</w:t>
            </w:r>
          </w:p>
        </w:tc>
        <w:tc>
          <w:tcPr>
            <w:tcW w:w="4145" w:type="dxa"/>
          </w:tcPr>
          <w:p w14:paraId="0DCB2E93"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1. Организация и проведение правовой учебы среди юристов органов исполнительной власти Республики Тыва и их подведомственных учреждений, юристов органов местного самоуправления в рамках семинара-совещания «Правовой час»</w:t>
            </w:r>
          </w:p>
        </w:tc>
        <w:tc>
          <w:tcPr>
            <w:tcW w:w="5319" w:type="dxa"/>
          </w:tcPr>
          <w:p w14:paraId="46C664D1"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 уровня правовой грамотности, развитие навыков публичного выступления.</w:t>
            </w:r>
          </w:p>
        </w:tc>
        <w:tc>
          <w:tcPr>
            <w:tcW w:w="4538" w:type="dxa"/>
          </w:tcPr>
          <w:p w14:paraId="44166E3B" w14:textId="6349F308"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sidR="00706A32">
              <w:rPr>
                <w:rFonts w:ascii="Times New Roman" w:eastAsia="Times New Roman" w:hAnsi="Times New Roman" w:cs="Times New Roman"/>
                <w:sz w:val="24"/>
                <w:szCs w:val="24"/>
                <w:lang w:val="ru-KZ" w:eastAsia="ru-RU"/>
              </w:rPr>
              <w:t xml:space="preserve">увеличение </w:t>
            </w:r>
            <w:r w:rsidRPr="00BE634F">
              <w:rPr>
                <w:rFonts w:ascii="Times New Roman" w:eastAsia="Times New Roman" w:hAnsi="Times New Roman" w:cs="Times New Roman"/>
                <w:sz w:val="24"/>
                <w:szCs w:val="24"/>
                <w:lang w:eastAsia="ru-RU"/>
              </w:rPr>
              <w:t>количеств</w:t>
            </w:r>
            <w:r w:rsidR="00706A32">
              <w:rPr>
                <w:rFonts w:ascii="Times New Roman" w:eastAsia="Times New Roman" w:hAnsi="Times New Roman" w:cs="Times New Roman"/>
                <w:sz w:val="24"/>
                <w:szCs w:val="24"/>
                <w:lang w:val="ru-KZ" w:eastAsia="ru-RU"/>
              </w:rPr>
              <w:t>а</w:t>
            </w:r>
            <w:r w:rsidRPr="00BE634F">
              <w:rPr>
                <w:rFonts w:ascii="Times New Roman" w:eastAsia="Times New Roman" w:hAnsi="Times New Roman" w:cs="Times New Roman"/>
                <w:sz w:val="24"/>
                <w:szCs w:val="24"/>
                <w:lang w:eastAsia="ru-RU"/>
              </w:rPr>
              <w:t xml:space="preserve">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r>
      <w:tr w:rsidR="00BE634F" w:rsidRPr="00BE634F" w14:paraId="29B11E3F" w14:textId="77777777" w:rsidTr="006D3B1E">
        <w:trPr>
          <w:gridAfter w:val="1"/>
          <w:wAfter w:w="7" w:type="dxa"/>
        </w:trPr>
        <w:tc>
          <w:tcPr>
            <w:tcW w:w="737" w:type="dxa"/>
          </w:tcPr>
          <w:p w14:paraId="42B1C759" w14:textId="52410143"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t>4</w:t>
            </w:r>
            <w:r w:rsidR="00BE634F" w:rsidRPr="00BE634F">
              <w:rPr>
                <w:rFonts w:ascii="Times New Roman" w:eastAsia="Times New Roman" w:hAnsi="Times New Roman" w:cs="Times New Roman"/>
                <w:sz w:val="24"/>
                <w:szCs w:val="24"/>
                <w:lang w:eastAsia="ru-RU"/>
              </w:rPr>
              <w:t>.2.</w:t>
            </w:r>
          </w:p>
        </w:tc>
        <w:tc>
          <w:tcPr>
            <w:tcW w:w="4145" w:type="dxa"/>
          </w:tcPr>
          <w:p w14:paraId="39398AFB" w14:textId="77777777" w:rsidR="00BE634F" w:rsidRPr="00BE634F" w:rsidRDefault="00BE634F" w:rsidP="00F25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2. Организация обучающих семинаров-совещаний с главами местных администраций поселений и муниципальных районов, руководителями муниципальных образований и специально уполномоченными должностными лицами местного самоуправления поселений и муниципальных районов по вопросам реализации переданных государственных полномочий Республики Тыва</w:t>
            </w:r>
          </w:p>
        </w:tc>
        <w:tc>
          <w:tcPr>
            <w:tcW w:w="5319" w:type="dxa"/>
          </w:tcPr>
          <w:p w14:paraId="6F959D5E"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правовой грамотности глав местных администраций поселений и муниципальных районов, руководителей муниципальных образований</w:t>
            </w:r>
          </w:p>
        </w:tc>
        <w:tc>
          <w:tcPr>
            <w:tcW w:w="4538" w:type="dxa"/>
          </w:tcPr>
          <w:p w14:paraId="59C30559" w14:textId="5D3F641E" w:rsidR="00BE634F" w:rsidRPr="00BE634F" w:rsidRDefault="00706A32" w:rsidP="00F25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Показатель: </w:t>
            </w:r>
            <w:r>
              <w:rPr>
                <w:rFonts w:ascii="Times New Roman" w:eastAsia="Times New Roman" w:hAnsi="Times New Roman" w:cs="Times New Roman"/>
                <w:sz w:val="24"/>
                <w:szCs w:val="24"/>
                <w:lang w:val="ru-KZ" w:eastAsia="ru-RU"/>
              </w:rPr>
              <w:t xml:space="preserve">увеличение </w:t>
            </w:r>
            <w:r w:rsidRPr="00BE634F">
              <w:rPr>
                <w:rFonts w:ascii="Times New Roman" w:eastAsia="Times New Roman" w:hAnsi="Times New Roman" w:cs="Times New Roman"/>
                <w:sz w:val="24"/>
                <w:szCs w:val="24"/>
                <w:lang w:eastAsia="ru-RU"/>
              </w:rPr>
              <w:t>количеств</w:t>
            </w:r>
            <w:r>
              <w:rPr>
                <w:rFonts w:ascii="Times New Roman" w:eastAsia="Times New Roman" w:hAnsi="Times New Roman" w:cs="Times New Roman"/>
                <w:sz w:val="24"/>
                <w:szCs w:val="24"/>
                <w:lang w:val="ru-KZ" w:eastAsia="ru-RU"/>
              </w:rPr>
              <w:t>а</w:t>
            </w:r>
            <w:r w:rsidRPr="00BE634F">
              <w:rPr>
                <w:rFonts w:ascii="Times New Roman" w:eastAsia="Times New Roman" w:hAnsi="Times New Roman" w:cs="Times New Roman"/>
                <w:sz w:val="24"/>
                <w:szCs w:val="24"/>
                <w:lang w:eastAsia="ru-RU"/>
              </w:rPr>
              <w:t xml:space="preserve">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r>
    </w:tbl>
    <w:p w14:paraId="0E413D3F" w14:textId="77D7547A" w:rsidR="00BE634F" w:rsidRDefault="00BE634F" w:rsidP="00A84D1B">
      <w:pPr>
        <w:pStyle w:val="af0"/>
        <w:spacing w:before="0" w:beforeAutospacing="0" w:after="0" w:afterAutospacing="0" w:line="288" w:lineRule="atLeast"/>
        <w:jc w:val="right"/>
      </w:pPr>
    </w:p>
    <w:p w14:paraId="0B9271E3" w14:textId="47A7F720" w:rsidR="00BE634F" w:rsidRDefault="00BE634F" w:rsidP="00BE634F">
      <w:pPr>
        <w:pStyle w:val="af0"/>
        <w:spacing w:before="0" w:beforeAutospacing="0" w:after="0" w:afterAutospacing="0" w:line="288" w:lineRule="atLeast"/>
      </w:pPr>
    </w:p>
    <w:p w14:paraId="11C05A40" w14:textId="5E9329C1" w:rsidR="0023008E" w:rsidRDefault="0023008E" w:rsidP="00BE634F">
      <w:pPr>
        <w:pStyle w:val="af0"/>
        <w:spacing w:before="0" w:beforeAutospacing="0" w:after="0" w:afterAutospacing="0" w:line="288" w:lineRule="atLeast"/>
      </w:pPr>
    </w:p>
    <w:p w14:paraId="4EB5C600" w14:textId="2E79D5A1" w:rsidR="00F720DA" w:rsidRDefault="00F720DA" w:rsidP="00BE634F">
      <w:pPr>
        <w:pStyle w:val="af0"/>
        <w:spacing w:before="0" w:beforeAutospacing="0" w:after="0" w:afterAutospacing="0" w:line="288" w:lineRule="atLeast"/>
      </w:pPr>
    </w:p>
    <w:p w14:paraId="13053CFC" w14:textId="4B014B90" w:rsidR="00F720DA" w:rsidRDefault="00F720DA" w:rsidP="00BE634F">
      <w:pPr>
        <w:pStyle w:val="af0"/>
        <w:spacing w:before="0" w:beforeAutospacing="0" w:after="0" w:afterAutospacing="0" w:line="288" w:lineRule="atLeast"/>
      </w:pPr>
    </w:p>
    <w:p w14:paraId="0BBCC01D" w14:textId="6322C21E" w:rsidR="00F720DA" w:rsidRDefault="00F720DA" w:rsidP="00BE634F">
      <w:pPr>
        <w:pStyle w:val="af0"/>
        <w:spacing w:before="0" w:beforeAutospacing="0" w:after="0" w:afterAutospacing="0" w:line="288" w:lineRule="atLeast"/>
      </w:pPr>
    </w:p>
    <w:p w14:paraId="477DF1D5" w14:textId="45B358A9" w:rsidR="00F720DA" w:rsidRDefault="00F720DA" w:rsidP="00BE634F">
      <w:pPr>
        <w:pStyle w:val="af0"/>
        <w:spacing w:before="0" w:beforeAutospacing="0" w:after="0" w:afterAutospacing="0" w:line="288" w:lineRule="atLeast"/>
      </w:pPr>
    </w:p>
    <w:p w14:paraId="0C5D34E6" w14:textId="6EC30570" w:rsidR="00F720DA" w:rsidRDefault="00F720DA" w:rsidP="00BE634F">
      <w:pPr>
        <w:pStyle w:val="af0"/>
        <w:spacing w:before="0" w:beforeAutospacing="0" w:after="0" w:afterAutospacing="0" w:line="288" w:lineRule="atLeast"/>
      </w:pPr>
    </w:p>
    <w:p w14:paraId="4AB48822" w14:textId="0AD7504E" w:rsidR="00F720DA" w:rsidRDefault="00F720DA" w:rsidP="00BE634F">
      <w:pPr>
        <w:pStyle w:val="af0"/>
        <w:spacing w:before="0" w:beforeAutospacing="0" w:after="0" w:afterAutospacing="0" w:line="288" w:lineRule="atLeast"/>
      </w:pPr>
    </w:p>
    <w:p w14:paraId="01306C8C" w14:textId="77777777" w:rsidR="00F720DA" w:rsidRDefault="00F720DA" w:rsidP="00BE634F">
      <w:pPr>
        <w:pStyle w:val="af0"/>
        <w:spacing w:before="0" w:beforeAutospacing="0" w:after="0" w:afterAutospacing="0" w:line="288" w:lineRule="atLeast"/>
      </w:pPr>
    </w:p>
    <w:p w14:paraId="32A5D843" w14:textId="596084EE" w:rsidR="00A84D1B" w:rsidRDefault="00A84D1B" w:rsidP="00A84D1B">
      <w:pPr>
        <w:pStyle w:val="af0"/>
        <w:spacing w:before="0" w:beforeAutospacing="0" w:after="0" w:afterAutospacing="0" w:line="288" w:lineRule="atLeast"/>
        <w:jc w:val="right"/>
      </w:pPr>
      <w:r>
        <w:t>«Приложение № 2</w:t>
      </w:r>
    </w:p>
    <w:p w14:paraId="1F664C39" w14:textId="77777777" w:rsidR="00A84D1B" w:rsidRDefault="00A84D1B" w:rsidP="00A84D1B">
      <w:pPr>
        <w:pStyle w:val="af0"/>
        <w:spacing w:before="0" w:beforeAutospacing="0" w:after="0" w:afterAutospacing="0" w:line="288" w:lineRule="atLeast"/>
        <w:jc w:val="right"/>
      </w:pPr>
      <w:r>
        <w:t xml:space="preserve">к государственной программе </w:t>
      </w:r>
    </w:p>
    <w:p w14:paraId="3286E96F" w14:textId="7172AB30" w:rsidR="00A84D1B" w:rsidRDefault="00A84D1B" w:rsidP="00A84D1B">
      <w:pPr>
        <w:pStyle w:val="af0"/>
        <w:spacing w:before="0" w:beforeAutospacing="0" w:after="0" w:afterAutospacing="0" w:line="288" w:lineRule="atLeast"/>
        <w:jc w:val="right"/>
      </w:pPr>
      <w:r>
        <w:t xml:space="preserve">Республики Тыва «Повышение правовой </w:t>
      </w:r>
    </w:p>
    <w:p w14:paraId="7CB6046D" w14:textId="58C1DD4F" w:rsidR="00A84D1B" w:rsidRDefault="00A84D1B" w:rsidP="00A84D1B">
      <w:pPr>
        <w:pStyle w:val="af0"/>
        <w:spacing w:before="0" w:beforeAutospacing="0" w:after="0" w:afterAutospacing="0" w:line="288" w:lineRule="atLeast"/>
        <w:jc w:val="right"/>
      </w:pPr>
      <w:r>
        <w:t>культуры в Республике Тыва»</w:t>
      </w:r>
    </w:p>
    <w:p w14:paraId="6DD4BB86" w14:textId="77777777" w:rsidR="00A84D1B" w:rsidRDefault="00A84D1B" w:rsidP="00A84D1B">
      <w:pPr>
        <w:pStyle w:val="af0"/>
        <w:spacing w:before="0" w:beforeAutospacing="0" w:after="0" w:afterAutospacing="0" w:line="288" w:lineRule="atLeast"/>
        <w:jc w:val="both"/>
      </w:pPr>
      <w:r>
        <w:lastRenderedPageBreak/>
        <w:t xml:space="preserve">  </w:t>
      </w:r>
    </w:p>
    <w:p w14:paraId="1D3E2170" w14:textId="77777777" w:rsidR="00A84D1B" w:rsidRPr="00A84D1B" w:rsidRDefault="00A84D1B" w:rsidP="00A84D1B">
      <w:pPr>
        <w:pStyle w:val="af0"/>
        <w:spacing w:before="0" w:beforeAutospacing="0" w:after="0" w:afterAutospacing="0"/>
        <w:jc w:val="center"/>
        <w:rPr>
          <w:b/>
          <w:bCs/>
          <w:sz w:val="28"/>
          <w:szCs w:val="28"/>
        </w:rPr>
      </w:pPr>
      <w:r w:rsidRPr="00A84D1B">
        <w:rPr>
          <w:b/>
          <w:bCs/>
          <w:sz w:val="28"/>
          <w:szCs w:val="28"/>
        </w:rPr>
        <w:t xml:space="preserve">Показатели государственной программы Республики Тыва </w:t>
      </w:r>
    </w:p>
    <w:p w14:paraId="1A1724B0" w14:textId="00A2473D" w:rsidR="00A84D1B" w:rsidRPr="00A84D1B" w:rsidRDefault="00A84D1B" w:rsidP="00A84D1B">
      <w:pPr>
        <w:pStyle w:val="af0"/>
        <w:spacing w:before="0" w:beforeAutospacing="0" w:after="0" w:afterAutospacing="0"/>
        <w:jc w:val="center"/>
        <w:rPr>
          <w:b/>
          <w:bCs/>
          <w:sz w:val="28"/>
          <w:szCs w:val="28"/>
        </w:rPr>
      </w:pPr>
      <w:r w:rsidRPr="00A84D1B">
        <w:rPr>
          <w:b/>
          <w:bCs/>
          <w:sz w:val="28"/>
          <w:szCs w:val="28"/>
        </w:rPr>
        <w:t>«Повышение правовой культуры в Республике Тыва</w:t>
      </w:r>
      <w:r w:rsidR="00BE634F">
        <w:rPr>
          <w:b/>
          <w:bCs/>
          <w:sz w:val="28"/>
          <w:szCs w:val="28"/>
        </w:rPr>
        <w:t>»</w:t>
      </w:r>
    </w:p>
    <w:p w14:paraId="0B6FA7BB" w14:textId="77777777" w:rsidR="00A84D1B" w:rsidRPr="00A84D1B" w:rsidRDefault="00A84D1B" w:rsidP="00A84D1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15249" w:type="dxa"/>
        <w:tblInd w:w="-459" w:type="dxa"/>
        <w:tblLayout w:type="fixed"/>
        <w:tblLook w:val="01E0" w:firstRow="1" w:lastRow="1" w:firstColumn="1" w:lastColumn="1" w:noHBand="0" w:noVBand="0"/>
      </w:tblPr>
      <w:tblGrid>
        <w:gridCol w:w="566"/>
        <w:gridCol w:w="1559"/>
        <w:gridCol w:w="1134"/>
        <w:gridCol w:w="708"/>
        <w:gridCol w:w="1276"/>
        <w:gridCol w:w="959"/>
        <w:gridCol w:w="720"/>
        <w:gridCol w:w="22"/>
        <w:gridCol w:w="832"/>
        <w:gridCol w:w="19"/>
        <w:gridCol w:w="852"/>
        <w:gridCol w:w="720"/>
        <w:gridCol w:w="33"/>
        <w:gridCol w:w="806"/>
        <w:gridCol w:w="1418"/>
        <w:gridCol w:w="1276"/>
        <w:gridCol w:w="1041"/>
        <w:gridCol w:w="1300"/>
        <w:gridCol w:w="8"/>
      </w:tblGrid>
      <w:tr w:rsidR="00A84D1B" w:rsidRPr="00A84D1B" w14:paraId="5CF16438" w14:textId="77777777" w:rsidTr="00AE78B8">
        <w:trPr>
          <w:gridAfter w:val="1"/>
          <w:wAfter w:w="8" w:type="dxa"/>
          <w:trHeight w:val="444"/>
        </w:trPr>
        <w:tc>
          <w:tcPr>
            <w:tcW w:w="566" w:type="dxa"/>
            <w:vMerge w:val="restart"/>
            <w:tcBorders>
              <w:top w:val="single" w:sz="6" w:space="0" w:color="000000"/>
              <w:left w:val="single" w:sz="6" w:space="0" w:color="000000"/>
              <w:bottom w:val="single" w:sz="6" w:space="0" w:color="000000"/>
              <w:right w:val="single" w:sz="6" w:space="0" w:color="000000"/>
            </w:tcBorders>
          </w:tcPr>
          <w:p w14:paraId="558278F0" w14:textId="77777777" w:rsidR="00A84D1B" w:rsidRPr="00A84D1B" w:rsidRDefault="00A84D1B" w:rsidP="00A84D1B">
            <w:pPr>
              <w:widowControl w:val="0"/>
              <w:tabs>
                <w:tab w:val="left" w:pos="11057"/>
              </w:tabs>
              <w:spacing w:before="219" w:after="0" w:line="252" w:lineRule="auto"/>
              <w:ind w:right="63"/>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 п/п</w:t>
            </w:r>
          </w:p>
        </w:tc>
        <w:tc>
          <w:tcPr>
            <w:tcW w:w="1559" w:type="dxa"/>
            <w:vMerge w:val="restart"/>
            <w:tcBorders>
              <w:top w:val="single" w:sz="6" w:space="0" w:color="000000"/>
              <w:left w:val="single" w:sz="6" w:space="0" w:color="000000"/>
              <w:bottom w:val="single" w:sz="6" w:space="0" w:color="000000"/>
              <w:right w:val="single" w:sz="6" w:space="0" w:color="000000"/>
            </w:tcBorders>
          </w:tcPr>
          <w:p w14:paraId="09667E62" w14:textId="77777777" w:rsidR="00A84D1B" w:rsidRPr="00A84D1B" w:rsidRDefault="00A84D1B" w:rsidP="00A84D1B">
            <w:pPr>
              <w:widowControl w:val="0"/>
              <w:tabs>
                <w:tab w:val="left" w:pos="11057"/>
              </w:tabs>
              <w:spacing w:before="9" w:after="0" w:line="240" w:lineRule="auto"/>
              <w:rPr>
                <w:rFonts w:ascii="Times New Roman" w:eastAsia="Times New Roman" w:hAnsi="Times New Roman" w:cs="Times New Roman"/>
                <w:sz w:val="24"/>
                <w:szCs w:val="24"/>
              </w:rPr>
            </w:pPr>
          </w:p>
          <w:p w14:paraId="3C0B3E5C" w14:textId="77777777" w:rsidR="00A84D1B" w:rsidRPr="00A84D1B" w:rsidRDefault="00A84D1B" w:rsidP="00A84D1B">
            <w:pPr>
              <w:widowControl w:val="0"/>
              <w:tabs>
                <w:tab w:val="left" w:pos="11057"/>
              </w:tabs>
              <w:spacing w:after="0" w:line="240" w:lineRule="auto"/>
              <w:ind w:right="-108"/>
              <w:jc w:val="center"/>
              <w:rPr>
                <w:rFonts w:ascii="Times New Roman" w:eastAsia="Times New Roman" w:hAnsi="Times New Roman" w:cs="Times New Roman"/>
                <w:sz w:val="24"/>
                <w:szCs w:val="24"/>
              </w:rPr>
            </w:pPr>
            <w:r w:rsidRPr="00A84D1B">
              <w:rPr>
                <w:rFonts w:ascii="Times New Roman" w:eastAsia="Times New Roman" w:hAnsi="Times New Roman" w:cs="Times New Roman"/>
                <w:spacing w:val="-2"/>
                <w:sz w:val="24"/>
                <w:szCs w:val="24"/>
              </w:rPr>
              <w:t>Наименование</w:t>
            </w:r>
            <w:r w:rsidRPr="00A84D1B">
              <w:rPr>
                <w:rFonts w:ascii="Times New Roman" w:eastAsia="Times New Roman" w:hAnsi="Times New Roman" w:cs="Times New Roman"/>
                <w:spacing w:val="-13"/>
                <w:sz w:val="24"/>
                <w:szCs w:val="24"/>
              </w:rPr>
              <w:t xml:space="preserve"> </w:t>
            </w:r>
            <w:r w:rsidRPr="00A84D1B">
              <w:rPr>
                <w:rFonts w:ascii="Times New Roman" w:eastAsia="Times New Roman" w:hAnsi="Times New Roman" w:cs="Times New Roman"/>
                <w:spacing w:val="-1"/>
                <w:sz w:val="24"/>
                <w:szCs w:val="24"/>
              </w:rPr>
              <w:t>показателя</w:t>
            </w:r>
          </w:p>
        </w:tc>
        <w:tc>
          <w:tcPr>
            <w:tcW w:w="1134" w:type="dxa"/>
            <w:vMerge w:val="restart"/>
            <w:tcBorders>
              <w:top w:val="single" w:sz="6" w:space="0" w:color="000000"/>
              <w:left w:val="single" w:sz="6" w:space="0" w:color="000000"/>
              <w:bottom w:val="single" w:sz="6" w:space="0" w:color="000000"/>
              <w:right w:val="single" w:sz="6" w:space="0" w:color="000000"/>
            </w:tcBorders>
          </w:tcPr>
          <w:p w14:paraId="16641136" w14:textId="77777777" w:rsidR="00A84D1B" w:rsidRPr="00A84D1B" w:rsidRDefault="00A84D1B" w:rsidP="00A84D1B">
            <w:pPr>
              <w:widowControl w:val="0"/>
              <w:tabs>
                <w:tab w:val="left" w:pos="11057"/>
              </w:tabs>
              <w:spacing w:before="73" w:after="0" w:line="252" w:lineRule="auto"/>
              <w:ind w:left="81" w:right="66" w:firstLine="4"/>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Единица</w:t>
            </w:r>
            <w:r w:rsidRPr="00A84D1B">
              <w:rPr>
                <w:rFonts w:ascii="Times New Roman" w:eastAsia="Times New Roman" w:hAnsi="Times New Roman" w:cs="Times New Roman"/>
                <w:spacing w:val="1"/>
                <w:sz w:val="24"/>
                <w:szCs w:val="24"/>
              </w:rPr>
              <w:t xml:space="preserve"> </w:t>
            </w:r>
            <w:r w:rsidRPr="00A84D1B">
              <w:rPr>
                <w:rFonts w:ascii="Times New Roman" w:eastAsia="Times New Roman" w:hAnsi="Times New Roman" w:cs="Times New Roman"/>
                <w:sz w:val="24"/>
                <w:szCs w:val="24"/>
              </w:rPr>
              <w:t>измерения</w:t>
            </w:r>
            <w:r w:rsidRPr="00A84D1B">
              <w:rPr>
                <w:rFonts w:ascii="Times New Roman" w:eastAsia="Times New Roman" w:hAnsi="Times New Roman" w:cs="Times New Roman"/>
                <w:spacing w:val="-57"/>
                <w:sz w:val="24"/>
                <w:szCs w:val="24"/>
              </w:rPr>
              <w:t xml:space="preserve"> </w:t>
            </w:r>
            <w:r w:rsidRPr="00A84D1B">
              <w:rPr>
                <w:rFonts w:ascii="Times New Roman" w:eastAsia="Times New Roman" w:hAnsi="Times New Roman" w:cs="Times New Roman"/>
                <w:spacing w:val="-3"/>
                <w:sz w:val="24"/>
                <w:szCs w:val="24"/>
              </w:rPr>
              <w:t>(по</w:t>
            </w:r>
            <w:r w:rsidRPr="00A84D1B">
              <w:rPr>
                <w:rFonts w:ascii="Times New Roman" w:eastAsia="Times New Roman" w:hAnsi="Times New Roman" w:cs="Times New Roman"/>
                <w:spacing w:val="-9"/>
                <w:sz w:val="24"/>
                <w:szCs w:val="24"/>
              </w:rPr>
              <w:t xml:space="preserve"> </w:t>
            </w:r>
            <w:r w:rsidRPr="00A84D1B">
              <w:rPr>
                <w:rFonts w:ascii="Times New Roman" w:eastAsia="Times New Roman" w:hAnsi="Times New Roman" w:cs="Times New Roman"/>
                <w:spacing w:val="-3"/>
                <w:sz w:val="24"/>
                <w:szCs w:val="24"/>
              </w:rPr>
              <w:t>ОКЕИ)</w:t>
            </w:r>
          </w:p>
        </w:tc>
        <w:tc>
          <w:tcPr>
            <w:tcW w:w="708" w:type="dxa"/>
            <w:vMerge w:val="restart"/>
            <w:tcBorders>
              <w:top w:val="single" w:sz="6" w:space="0" w:color="000000"/>
              <w:left w:val="single" w:sz="6" w:space="0" w:color="000000"/>
              <w:bottom w:val="single" w:sz="6" w:space="0" w:color="000000"/>
              <w:right w:val="single" w:sz="6" w:space="0" w:color="000000"/>
            </w:tcBorders>
          </w:tcPr>
          <w:p w14:paraId="17F50A87" w14:textId="77777777" w:rsidR="00A84D1B" w:rsidRPr="00A84D1B" w:rsidRDefault="00A84D1B" w:rsidP="00A84D1B">
            <w:pPr>
              <w:widowControl w:val="0"/>
              <w:tabs>
                <w:tab w:val="left" w:pos="11057"/>
              </w:tabs>
              <w:spacing w:before="219" w:after="0" w:line="252" w:lineRule="auto"/>
              <w:ind w:left="45" w:right="14"/>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Базовое</w:t>
            </w:r>
            <w:r w:rsidRPr="00A84D1B">
              <w:rPr>
                <w:rFonts w:ascii="Times New Roman" w:eastAsia="Times New Roman" w:hAnsi="Times New Roman" w:cs="Times New Roman"/>
                <w:spacing w:val="1"/>
                <w:sz w:val="24"/>
                <w:szCs w:val="24"/>
              </w:rPr>
              <w:t xml:space="preserve"> </w:t>
            </w:r>
            <w:r w:rsidRPr="00A84D1B">
              <w:rPr>
                <w:rFonts w:ascii="Times New Roman" w:eastAsia="Times New Roman" w:hAnsi="Times New Roman" w:cs="Times New Roman"/>
                <w:spacing w:val="-2"/>
                <w:sz w:val="24"/>
                <w:szCs w:val="24"/>
              </w:rPr>
              <w:t>значение</w:t>
            </w:r>
          </w:p>
        </w:tc>
        <w:tc>
          <w:tcPr>
            <w:tcW w:w="6239" w:type="dxa"/>
            <w:gridSpan w:val="10"/>
            <w:tcBorders>
              <w:top w:val="single" w:sz="6" w:space="0" w:color="000000"/>
              <w:left w:val="single" w:sz="6" w:space="0" w:color="000000"/>
              <w:bottom w:val="single" w:sz="6" w:space="0" w:color="000000"/>
              <w:right w:val="single" w:sz="6" w:space="0" w:color="000000"/>
            </w:tcBorders>
          </w:tcPr>
          <w:p w14:paraId="2EA1A294" w14:textId="77777777" w:rsidR="00A84D1B" w:rsidRPr="00A84D1B" w:rsidRDefault="00A84D1B" w:rsidP="00A84D1B">
            <w:pPr>
              <w:widowControl w:val="0"/>
              <w:tabs>
                <w:tab w:val="left" w:pos="11057"/>
              </w:tabs>
              <w:spacing w:before="66" w:after="0" w:line="240" w:lineRule="auto"/>
              <w:ind w:left="1200"/>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Период,</w:t>
            </w:r>
            <w:r w:rsidRPr="00A84D1B">
              <w:rPr>
                <w:rFonts w:ascii="Times New Roman" w:eastAsia="Times New Roman" w:hAnsi="Times New Roman" w:cs="Times New Roman"/>
                <w:spacing w:val="-13"/>
                <w:sz w:val="24"/>
                <w:szCs w:val="24"/>
              </w:rPr>
              <w:t xml:space="preserve"> </w:t>
            </w:r>
            <w:r w:rsidRPr="00A84D1B">
              <w:rPr>
                <w:rFonts w:ascii="Times New Roman" w:eastAsia="Times New Roman" w:hAnsi="Times New Roman" w:cs="Times New Roman"/>
                <w:sz w:val="24"/>
                <w:szCs w:val="24"/>
              </w:rPr>
              <w:t>год</w:t>
            </w:r>
          </w:p>
        </w:tc>
        <w:tc>
          <w:tcPr>
            <w:tcW w:w="1418" w:type="dxa"/>
            <w:tcBorders>
              <w:top w:val="single" w:sz="6" w:space="0" w:color="000000"/>
              <w:left w:val="single" w:sz="6" w:space="0" w:color="000000"/>
              <w:bottom w:val="single" w:sz="6" w:space="0" w:color="000000"/>
              <w:right w:val="single" w:sz="6" w:space="0" w:color="000000"/>
            </w:tcBorders>
          </w:tcPr>
          <w:p w14:paraId="09E6D0D3" w14:textId="77777777" w:rsidR="00A84D1B" w:rsidRPr="00A84D1B" w:rsidRDefault="00A84D1B" w:rsidP="00A84D1B">
            <w:pPr>
              <w:widowControl w:val="0"/>
              <w:tabs>
                <w:tab w:val="left" w:pos="11057"/>
              </w:tabs>
              <w:spacing w:before="9" w:after="0" w:line="240" w:lineRule="auto"/>
              <w:jc w:val="center"/>
              <w:rPr>
                <w:rFonts w:ascii="Times New Roman" w:eastAsia="Times New Roman" w:hAnsi="Times New Roman" w:cs="Times New Roman"/>
                <w:sz w:val="24"/>
                <w:szCs w:val="24"/>
              </w:rPr>
            </w:pPr>
          </w:p>
          <w:p w14:paraId="76E5E5F2" w14:textId="77777777" w:rsidR="00A84D1B" w:rsidRPr="00A84D1B" w:rsidRDefault="00A84D1B" w:rsidP="00A84D1B">
            <w:pPr>
              <w:widowControl w:val="0"/>
              <w:tabs>
                <w:tab w:val="left" w:pos="11057"/>
              </w:tabs>
              <w:spacing w:after="0" w:line="240" w:lineRule="auto"/>
              <w:ind w:left="132"/>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Документ</w:t>
            </w:r>
          </w:p>
        </w:tc>
        <w:tc>
          <w:tcPr>
            <w:tcW w:w="1276" w:type="dxa"/>
            <w:tcBorders>
              <w:top w:val="single" w:sz="6" w:space="0" w:color="000000"/>
              <w:left w:val="single" w:sz="6" w:space="0" w:color="000000"/>
              <w:bottom w:val="single" w:sz="6" w:space="0" w:color="000000"/>
              <w:right w:val="single" w:sz="6" w:space="0" w:color="000000"/>
            </w:tcBorders>
          </w:tcPr>
          <w:p w14:paraId="6CB37710" w14:textId="77777777" w:rsidR="00A84D1B" w:rsidRPr="00A84D1B" w:rsidRDefault="00A84D1B" w:rsidP="00A84D1B">
            <w:pPr>
              <w:widowControl w:val="0"/>
              <w:tabs>
                <w:tab w:val="left" w:pos="11057"/>
              </w:tabs>
              <w:spacing w:before="73" w:after="0" w:line="252" w:lineRule="auto"/>
              <w:ind w:left="60" w:right="49"/>
              <w:jc w:val="center"/>
              <w:rPr>
                <w:rFonts w:ascii="Times New Roman" w:eastAsia="Times New Roman" w:hAnsi="Times New Roman" w:cs="Times New Roman"/>
                <w:spacing w:val="-3"/>
                <w:sz w:val="24"/>
                <w:szCs w:val="24"/>
              </w:rPr>
            </w:pPr>
            <w:r w:rsidRPr="00A84D1B">
              <w:rPr>
                <w:rFonts w:ascii="Times New Roman" w:eastAsia="Times New Roman" w:hAnsi="Times New Roman" w:cs="Times New Roman"/>
                <w:spacing w:val="-3"/>
                <w:sz w:val="24"/>
                <w:szCs w:val="24"/>
              </w:rPr>
              <w:t>Ответственный</w:t>
            </w:r>
            <w:r w:rsidRPr="00A84D1B">
              <w:rPr>
                <w:rFonts w:ascii="Times New Roman" w:eastAsia="Times New Roman" w:hAnsi="Times New Roman" w:cs="Times New Roman"/>
                <w:spacing w:val="-3"/>
                <w:sz w:val="24"/>
                <w:szCs w:val="24"/>
                <w:lang w:val="en-US"/>
              </w:rPr>
              <w:t xml:space="preserve"> </w:t>
            </w:r>
            <w:r w:rsidRPr="00A84D1B">
              <w:rPr>
                <w:rFonts w:ascii="Times New Roman" w:eastAsia="Times New Roman" w:hAnsi="Times New Roman" w:cs="Times New Roman"/>
                <w:spacing w:val="-3"/>
                <w:sz w:val="24"/>
                <w:szCs w:val="24"/>
              </w:rPr>
              <w:t xml:space="preserve">за </w:t>
            </w:r>
            <w:r w:rsidRPr="00A84D1B">
              <w:rPr>
                <w:rFonts w:ascii="Times New Roman" w:eastAsia="Times New Roman" w:hAnsi="Times New Roman" w:cs="Times New Roman"/>
                <w:sz w:val="24"/>
                <w:szCs w:val="24"/>
              </w:rPr>
              <w:t>достижение</w:t>
            </w:r>
            <w:r w:rsidRPr="00A84D1B">
              <w:rPr>
                <w:rFonts w:ascii="Times New Roman" w:eastAsia="Times New Roman" w:hAnsi="Times New Roman" w:cs="Times New Roman"/>
                <w:spacing w:val="1"/>
                <w:sz w:val="24"/>
                <w:szCs w:val="24"/>
              </w:rPr>
              <w:t xml:space="preserve"> </w:t>
            </w:r>
            <w:r w:rsidRPr="00A84D1B">
              <w:rPr>
                <w:rFonts w:ascii="Times New Roman" w:eastAsia="Times New Roman" w:hAnsi="Times New Roman" w:cs="Times New Roman"/>
                <w:sz w:val="24"/>
                <w:szCs w:val="24"/>
              </w:rPr>
              <w:t>показателя</w:t>
            </w:r>
          </w:p>
        </w:tc>
        <w:tc>
          <w:tcPr>
            <w:tcW w:w="1041" w:type="dxa"/>
            <w:tcBorders>
              <w:top w:val="single" w:sz="6" w:space="0" w:color="000000"/>
              <w:left w:val="single" w:sz="6" w:space="0" w:color="000000"/>
              <w:bottom w:val="single" w:sz="6" w:space="0" w:color="000000"/>
              <w:right w:val="single" w:sz="6" w:space="0" w:color="000000"/>
            </w:tcBorders>
          </w:tcPr>
          <w:p w14:paraId="3BEB8E49" w14:textId="77777777" w:rsidR="00A84D1B" w:rsidRPr="00A84D1B" w:rsidRDefault="00A84D1B" w:rsidP="00A84D1B">
            <w:pPr>
              <w:widowControl w:val="0"/>
              <w:tabs>
                <w:tab w:val="left" w:pos="11057"/>
              </w:tabs>
              <w:spacing w:after="0" w:line="252" w:lineRule="auto"/>
              <w:ind w:left="26" w:right="16" w:firstLine="4"/>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Связь с</w:t>
            </w:r>
            <w:r w:rsidRPr="00A84D1B">
              <w:rPr>
                <w:rFonts w:ascii="Times New Roman" w:eastAsia="Times New Roman" w:hAnsi="Times New Roman" w:cs="Times New Roman"/>
                <w:spacing w:val="1"/>
                <w:sz w:val="24"/>
                <w:szCs w:val="24"/>
              </w:rPr>
              <w:t xml:space="preserve"> показателями </w:t>
            </w:r>
            <w:r w:rsidRPr="00A84D1B">
              <w:rPr>
                <w:rFonts w:ascii="Times New Roman" w:eastAsia="Times New Roman" w:hAnsi="Times New Roman" w:cs="Times New Roman"/>
                <w:spacing w:val="-2"/>
                <w:sz w:val="24"/>
                <w:szCs w:val="24"/>
              </w:rPr>
              <w:t xml:space="preserve">национальных </w:t>
            </w:r>
            <w:r w:rsidRPr="00A84D1B">
              <w:rPr>
                <w:rFonts w:ascii="Times New Roman" w:eastAsia="Times New Roman" w:hAnsi="Times New Roman" w:cs="Times New Roman"/>
                <w:spacing w:val="-57"/>
                <w:sz w:val="24"/>
                <w:szCs w:val="24"/>
              </w:rPr>
              <w:t xml:space="preserve"> </w:t>
            </w:r>
            <w:r w:rsidRPr="00A84D1B">
              <w:rPr>
                <w:rFonts w:ascii="Times New Roman" w:eastAsia="Times New Roman" w:hAnsi="Times New Roman" w:cs="Times New Roman"/>
                <w:sz w:val="24"/>
                <w:szCs w:val="24"/>
              </w:rPr>
              <w:t>целей</w:t>
            </w:r>
          </w:p>
        </w:tc>
        <w:tc>
          <w:tcPr>
            <w:tcW w:w="1300" w:type="dxa"/>
            <w:tcBorders>
              <w:top w:val="single" w:sz="6" w:space="0" w:color="000000"/>
              <w:left w:val="single" w:sz="6" w:space="0" w:color="000000"/>
              <w:right w:val="single" w:sz="6" w:space="0" w:color="000000"/>
            </w:tcBorders>
          </w:tcPr>
          <w:p w14:paraId="56BE4888" w14:textId="77777777" w:rsidR="00A84D1B" w:rsidRPr="00A84D1B" w:rsidRDefault="00A84D1B" w:rsidP="00A84D1B">
            <w:pPr>
              <w:widowControl w:val="0"/>
              <w:tabs>
                <w:tab w:val="left" w:pos="11057"/>
              </w:tabs>
              <w:spacing w:after="0" w:line="252" w:lineRule="auto"/>
              <w:ind w:left="26" w:right="16" w:firstLine="7"/>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Информационная система</w:t>
            </w:r>
          </w:p>
        </w:tc>
      </w:tr>
      <w:tr w:rsidR="00A84D1B" w:rsidRPr="00A84D1B" w14:paraId="68CA41C6" w14:textId="77777777" w:rsidTr="00AE78B8">
        <w:trPr>
          <w:gridAfter w:val="1"/>
          <w:wAfter w:w="8" w:type="dxa"/>
          <w:trHeight w:val="594"/>
        </w:trPr>
        <w:tc>
          <w:tcPr>
            <w:tcW w:w="566" w:type="dxa"/>
            <w:vMerge/>
            <w:tcBorders>
              <w:left w:val="single" w:sz="6" w:space="0" w:color="000000"/>
              <w:bottom w:val="single" w:sz="6" w:space="0" w:color="000000"/>
              <w:right w:val="single" w:sz="6" w:space="0" w:color="000000"/>
            </w:tcBorders>
          </w:tcPr>
          <w:p w14:paraId="339E97E1"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559" w:type="dxa"/>
            <w:vMerge/>
            <w:tcBorders>
              <w:left w:val="single" w:sz="6" w:space="0" w:color="000000"/>
              <w:bottom w:val="single" w:sz="6" w:space="0" w:color="000000"/>
              <w:right w:val="single" w:sz="6" w:space="0" w:color="000000"/>
            </w:tcBorders>
          </w:tcPr>
          <w:p w14:paraId="66355CEA"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134" w:type="dxa"/>
            <w:vMerge/>
            <w:tcBorders>
              <w:left w:val="single" w:sz="6" w:space="0" w:color="000000"/>
              <w:bottom w:val="single" w:sz="6" w:space="0" w:color="000000"/>
              <w:right w:val="single" w:sz="6" w:space="0" w:color="000000"/>
            </w:tcBorders>
          </w:tcPr>
          <w:p w14:paraId="283A7678"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708" w:type="dxa"/>
            <w:vMerge/>
            <w:tcBorders>
              <w:left w:val="single" w:sz="6" w:space="0" w:color="000000"/>
              <w:bottom w:val="single" w:sz="6" w:space="0" w:color="000000"/>
              <w:right w:val="single" w:sz="6" w:space="0" w:color="000000"/>
            </w:tcBorders>
          </w:tcPr>
          <w:p w14:paraId="65DF9DED"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EBA801D" w14:textId="77777777" w:rsidR="00A84D1B" w:rsidRPr="00A84D1B" w:rsidRDefault="00A84D1B" w:rsidP="00A84D1B">
            <w:pPr>
              <w:widowControl w:val="0"/>
              <w:tabs>
                <w:tab w:val="left" w:pos="11057"/>
              </w:tabs>
              <w:spacing w:before="124" w:after="0" w:line="240" w:lineRule="auto"/>
              <w:ind w:left="263" w:right="250"/>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2024</w:t>
            </w:r>
          </w:p>
        </w:tc>
        <w:tc>
          <w:tcPr>
            <w:tcW w:w="959" w:type="dxa"/>
            <w:tcBorders>
              <w:top w:val="single" w:sz="6" w:space="0" w:color="000000"/>
              <w:left w:val="single" w:sz="6" w:space="0" w:color="000000"/>
              <w:bottom w:val="single" w:sz="6" w:space="0" w:color="000000"/>
              <w:right w:val="single" w:sz="6" w:space="0" w:color="000000"/>
            </w:tcBorders>
          </w:tcPr>
          <w:p w14:paraId="63D1AB67" w14:textId="77777777" w:rsidR="00A84D1B" w:rsidRPr="00A84D1B" w:rsidRDefault="00A84D1B" w:rsidP="00A84D1B">
            <w:pPr>
              <w:widowControl w:val="0"/>
              <w:tabs>
                <w:tab w:val="left" w:pos="11057"/>
              </w:tabs>
              <w:spacing w:before="140" w:after="0" w:line="240" w:lineRule="auto"/>
              <w:ind w:left="170" w:right="113" w:hanging="113"/>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2025</w:t>
            </w:r>
          </w:p>
        </w:tc>
        <w:tc>
          <w:tcPr>
            <w:tcW w:w="742" w:type="dxa"/>
            <w:gridSpan w:val="2"/>
            <w:tcBorders>
              <w:top w:val="single" w:sz="6" w:space="0" w:color="000000"/>
              <w:left w:val="single" w:sz="6" w:space="0" w:color="000000"/>
              <w:bottom w:val="single" w:sz="6" w:space="0" w:color="000000"/>
              <w:right w:val="single" w:sz="4" w:space="0" w:color="auto"/>
            </w:tcBorders>
          </w:tcPr>
          <w:p w14:paraId="7DA98A92"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2026</w:t>
            </w:r>
          </w:p>
        </w:tc>
        <w:tc>
          <w:tcPr>
            <w:tcW w:w="851" w:type="dxa"/>
            <w:gridSpan w:val="2"/>
            <w:tcBorders>
              <w:top w:val="single" w:sz="6" w:space="0" w:color="000000"/>
              <w:left w:val="single" w:sz="4" w:space="0" w:color="auto"/>
              <w:bottom w:val="single" w:sz="6" w:space="0" w:color="000000"/>
              <w:right w:val="single" w:sz="4" w:space="0" w:color="auto"/>
            </w:tcBorders>
          </w:tcPr>
          <w:p w14:paraId="6C36026A"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2027</w:t>
            </w:r>
          </w:p>
        </w:tc>
        <w:tc>
          <w:tcPr>
            <w:tcW w:w="852" w:type="dxa"/>
            <w:tcBorders>
              <w:top w:val="single" w:sz="6" w:space="0" w:color="000000"/>
              <w:left w:val="single" w:sz="4" w:space="0" w:color="auto"/>
              <w:bottom w:val="single" w:sz="6" w:space="0" w:color="000000"/>
              <w:right w:val="single" w:sz="4" w:space="0" w:color="auto"/>
            </w:tcBorders>
          </w:tcPr>
          <w:p w14:paraId="6F07949E"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2028</w:t>
            </w:r>
          </w:p>
        </w:tc>
        <w:tc>
          <w:tcPr>
            <w:tcW w:w="753" w:type="dxa"/>
            <w:gridSpan w:val="2"/>
            <w:tcBorders>
              <w:top w:val="single" w:sz="6" w:space="0" w:color="000000"/>
              <w:left w:val="single" w:sz="4" w:space="0" w:color="auto"/>
              <w:bottom w:val="single" w:sz="6" w:space="0" w:color="000000"/>
              <w:right w:val="single" w:sz="4" w:space="0" w:color="auto"/>
            </w:tcBorders>
          </w:tcPr>
          <w:p w14:paraId="10DD51D6"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2029</w:t>
            </w:r>
          </w:p>
        </w:tc>
        <w:tc>
          <w:tcPr>
            <w:tcW w:w="806" w:type="dxa"/>
            <w:tcBorders>
              <w:top w:val="single" w:sz="6" w:space="0" w:color="000000"/>
              <w:left w:val="single" w:sz="4" w:space="0" w:color="auto"/>
              <w:bottom w:val="single" w:sz="6" w:space="0" w:color="000000"/>
              <w:right w:val="single" w:sz="6" w:space="0" w:color="000000"/>
            </w:tcBorders>
          </w:tcPr>
          <w:p w14:paraId="15992987"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2030</w:t>
            </w:r>
          </w:p>
        </w:tc>
        <w:tc>
          <w:tcPr>
            <w:tcW w:w="1418" w:type="dxa"/>
            <w:tcBorders>
              <w:top w:val="single" w:sz="6" w:space="0" w:color="000000"/>
              <w:left w:val="single" w:sz="6" w:space="0" w:color="000000"/>
              <w:bottom w:val="single" w:sz="6" w:space="0" w:color="000000"/>
              <w:right w:val="single" w:sz="6" w:space="0" w:color="000000"/>
            </w:tcBorders>
          </w:tcPr>
          <w:p w14:paraId="2FDAEF05"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D105786"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041" w:type="dxa"/>
            <w:tcBorders>
              <w:top w:val="single" w:sz="6" w:space="0" w:color="000000"/>
              <w:left w:val="single" w:sz="6" w:space="0" w:color="000000"/>
              <w:bottom w:val="single" w:sz="6" w:space="0" w:color="000000"/>
              <w:right w:val="single" w:sz="6" w:space="0" w:color="000000"/>
            </w:tcBorders>
          </w:tcPr>
          <w:p w14:paraId="76FA9F2C"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300" w:type="dxa"/>
            <w:tcBorders>
              <w:top w:val="single" w:sz="6" w:space="0" w:color="000000"/>
              <w:left w:val="single" w:sz="6" w:space="0" w:color="000000"/>
              <w:right w:val="single" w:sz="6" w:space="0" w:color="000000"/>
            </w:tcBorders>
          </w:tcPr>
          <w:p w14:paraId="07B93F9E"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r>
      <w:tr w:rsidR="00A84D1B" w:rsidRPr="00A84D1B" w14:paraId="7CD1B143" w14:textId="77777777" w:rsidTr="00AE78B8">
        <w:trPr>
          <w:trHeight w:val="298"/>
        </w:trPr>
        <w:tc>
          <w:tcPr>
            <w:tcW w:w="566" w:type="dxa"/>
            <w:tcBorders>
              <w:top w:val="single" w:sz="6" w:space="0" w:color="000000"/>
              <w:left w:val="single" w:sz="6" w:space="0" w:color="000000"/>
              <w:bottom w:val="single" w:sz="6" w:space="0" w:color="000000"/>
              <w:right w:val="single" w:sz="6" w:space="0" w:color="000000"/>
            </w:tcBorders>
          </w:tcPr>
          <w:p w14:paraId="324A3DAB" w14:textId="77777777" w:rsidR="00A84D1B" w:rsidRPr="00A84D1B" w:rsidRDefault="00A84D1B" w:rsidP="00A84D1B">
            <w:pPr>
              <w:widowControl w:val="0"/>
              <w:tabs>
                <w:tab w:val="left" w:pos="11057"/>
              </w:tabs>
              <w:spacing w:after="0" w:line="272" w:lineRule="exact"/>
              <w:ind w:left="194"/>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Pr>
          <w:p w14:paraId="652CA2CF" w14:textId="77777777" w:rsidR="00A84D1B" w:rsidRPr="00A84D1B" w:rsidRDefault="00A84D1B" w:rsidP="00A84D1B">
            <w:pPr>
              <w:widowControl w:val="0"/>
              <w:tabs>
                <w:tab w:val="left" w:pos="11057"/>
              </w:tabs>
              <w:spacing w:after="0" w:line="272" w:lineRule="exact"/>
              <w:ind w:left="9"/>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Pr>
          <w:p w14:paraId="7C6EC94B" w14:textId="77777777" w:rsidR="00A84D1B" w:rsidRPr="00A84D1B" w:rsidRDefault="00A84D1B" w:rsidP="00A84D1B">
            <w:pPr>
              <w:widowControl w:val="0"/>
              <w:tabs>
                <w:tab w:val="left" w:pos="11057"/>
              </w:tabs>
              <w:spacing w:after="0" w:line="272" w:lineRule="exact"/>
              <w:ind w:left="12"/>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3</w:t>
            </w:r>
          </w:p>
        </w:tc>
        <w:tc>
          <w:tcPr>
            <w:tcW w:w="708" w:type="dxa"/>
            <w:tcBorders>
              <w:top w:val="single" w:sz="6" w:space="0" w:color="000000"/>
              <w:left w:val="single" w:sz="6" w:space="0" w:color="000000"/>
              <w:bottom w:val="single" w:sz="6" w:space="0" w:color="000000"/>
              <w:right w:val="single" w:sz="6" w:space="0" w:color="000000"/>
            </w:tcBorders>
          </w:tcPr>
          <w:p w14:paraId="412D4A3E" w14:textId="77777777" w:rsidR="00A84D1B" w:rsidRPr="00A84D1B" w:rsidRDefault="00A84D1B" w:rsidP="00A84D1B">
            <w:pPr>
              <w:widowControl w:val="0"/>
              <w:tabs>
                <w:tab w:val="left" w:pos="11057"/>
              </w:tabs>
              <w:spacing w:after="0" w:line="272" w:lineRule="exact"/>
              <w:ind w:left="17"/>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14:paraId="0185FA14" w14:textId="77777777" w:rsidR="00A84D1B" w:rsidRPr="00A84D1B" w:rsidRDefault="00A84D1B" w:rsidP="00A84D1B">
            <w:pPr>
              <w:widowControl w:val="0"/>
              <w:tabs>
                <w:tab w:val="left" w:pos="11057"/>
              </w:tabs>
              <w:spacing w:after="0" w:line="272" w:lineRule="exact"/>
              <w:ind w:left="15"/>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5</w:t>
            </w:r>
          </w:p>
        </w:tc>
        <w:tc>
          <w:tcPr>
            <w:tcW w:w="959" w:type="dxa"/>
            <w:tcBorders>
              <w:top w:val="single" w:sz="6" w:space="0" w:color="000000"/>
              <w:left w:val="single" w:sz="6" w:space="0" w:color="000000"/>
              <w:bottom w:val="single" w:sz="6" w:space="0" w:color="000000"/>
              <w:right w:val="single" w:sz="6" w:space="0" w:color="000000"/>
            </w:tcBorders>
          </w:tcPr>
          <w:p w14:paraId="0BD784AC" w14:textId="77777777" w:rsidR="00A84D1B" w:rsidRPr="00A84D1B" w:rsidRDefault="00A84D1B" w:rsidP="00A84D1B">
            <w:pPr>
              <w:widowControl w:val="0"/>
              <w:tabs>
                <w:tab w:val="left" w:pos="11057"/>
              </w:tabs>
              <w:spacing w:after="0" w:line="272" w:lineRule="exact"/>
              <w:ind w:left="18"/>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6</w:t>
            </w:r>
          </w:p>
        </w:tc>
        <w:tc>
          <w:tcPr>
            <w:tcW w:w="742" w:type="dxa"/>
            <w:gridSpan w:val="2"/>
            <w:tcBorders>
              <w:top w:val="single" w:sz="6" w:space="0" w:color="000000"/>
              <w:left w:val="single" w:sz="6" w:space="0" w:color="000000"/>
              <w:bottom w:val="single" w:sz="6" w:space="0" w:color="000000"/>
              <w:right w:val="single" w:sz="4" w:space="0" w:color="auto"/>
            </w:tcBorders>
          </w:tcPr>
          <w:p w14:paraId="66095ED3"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7</w:t>
            </w:r>
          </w:p>
        </w:tc>
        <w:tc>
          <w:tcPr>
            <w:tcW w:w="851" w:type="dxa"/>
            <w:gridSpan w:val="2"/>
            <w:tcBorders>
              <w:top w:val="single" w:sz="6" w:space="0" w:color="000000"/>
              <w:left w:val="single" w:sz="4" w:space="0" w:color="auto"/>
              <w:bottom w:val="single" w:sz="6" w:space="0" w:color="000000"/>
              <w:right w:val="single" w:sz="4" w:space="0" w:color="auto"/>
            </w:tcBorders>
          </w:tcPr>
          <w:p w14:paraId="1087ADAB"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8</w:t>
            </w:r>
          </w:p>
        </w:tc>
        <w:tc>
          <w:tcPr>
            <w:tcW w:w="852" w:type="dxa"/>
            <w:tcBorders>
              <w:top w:val="single" w:sz="6" w:space="0" w:color="000000"/>
              <w:left w:val="single" w:sz="4" w:space="0" w:color="auto"/>
              <w:bottom w:val="single" w:sz="6" w:space="0" w:color="000000"/>
              <w:right w:val="single" w:sz="4" w:space="0" w:color="auto"/>
            </w:tcBorders>
          </w:tcPr>
          <w:p w14:paraId="401E2F38"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9</w:t>
            </w:r>
          </w:p>
        </w:tc>
        <w:tc>
          <w:tcPr>
            <w:tcW w:w="753" w:type="dxa"/>
            <w:gridSpan w:val="2"/>
            <w:tcBorders>
              <w:top w:val="single" w:sz="6" w:space="0" w:color="000000"/>
              <w:left w:val="single" w:sz="4" w:space="0" w:color="auto"/>
              <w:bottom w:val="single" w:sz="6" w:space="0" w:color="000000"/>
              <w:right w:val="single" w:sz="4" w:space="0" w:color="auto"/>
            </w:tcBorders>
          </w:tcPr>
          <w:p w14:paraId="610656BA"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10</w:t>
            </w:r>
          </w:p>
        </w:tc>
        <w:tc>
          <w:tcPr>
            <w:tcW w:w="806" w:type="dxa"/>
            <w:tcBorders>
              <w:top w:val="single" w:sz="6" w:space="0" w:color="000000"/>
              <w:left w:val="single" w:sz="4" w:space="0" w:color="auto"/>
              <w:bottom w:val="single" w:sz="6" w:space="0" w:color="000000"/>
              <w:right w:val="single" w:sz="6" w:space="0" w:color="000000"/>
            </w:tcBorders>
          </w:tcPr>
          <w:p w14:paraId="4B3A002D"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11</w:t>
            </w:r>
          </w:p>
        </w:tc>
        <w:tc>
          <w:tcPr>
            <w:tcW w:w="1418" w:type="dxa"/>
            <w:tcBorders>
              <w:top w:val="single" w:sz="6" w:space="0" w:color="000000"/>
              <w:left w:val="single" w:sz="6" w:space="0" w:color="000000"/>
              <w:bottom w:val="single" w:sz="6" w:space="0" w:color="000000"/>
              <w:right w:val="single" w:sz="6" w:space="0" w:color="000000"/>
            </w:tcBorders>
          </w:tcPr>
          <w:p w14:paraId="0B2599B0" w14:textId="77777777" w:rsidR="00A84D1B" w:rsidRPr="00A84D1B" w:rsidRDefault="00A84D1B" w:rsidP="00A84D1B">
            <w:pPr>
              <w:widowControl w:val="0"/>
              <w:tabs>
                <w:tab w:val="left" w:pos="11057"/>
              </w:tabs>
              <w:spacing w:after="0" w:line="272" w:lineRule="exact"/>
              <w:ind w:left="13"/>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12</w:t>
            </w:r>
          </w:p>
        </w:tc>
        <w:tc>
          <w:tcPr>
            <w:tcW w:w="1276" w:type="dxa"/>
            <w:tcBorders>
              <w:top w:val="single" w:sz="6" w:space="0" w:color="000000"/>
              <w:left w:val="single" w:sz="6" w:space="0" w:color="000000"/>
              <w:bottom w:val="single" w:sz="6" w:space="0" w:color="000000"/>
              <w:right w:val="single" w:sz="6" w:space="0" w:color="000000"/>
            </w:tcBorders>
          </w:tcPr>
          <w:p w14:paraId="3C85B886" w14:textId="77777777" w:rsidR="00A84D1B" w:rsidRPr="00A84D1B" w:rsidRDefault="00A84D1B" w:rsidP="00A84D1B">
            <w:pPr>
              <w:widowControl w:val="0"/>
              <w:tabs>
                <w:tab w:val="left" w:pos="11057"/>
              </w:tabs>
              <w:spacing w:after="0" w:line="272" w:lineRule="exact"/>
              <w:ind w:left="508" w:right="685"/>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13</w:t>
            </w:r>
          </w:p>
        </w:tc>
        <w:tc>
          <w:tcPr>
            <w:tcW w:w="1041" w:type="dxa"/>
            <w:tcBorders>
              <w:top w:val="single" w:sz="6" w:space="0" w:color="000000"/>
              <w:left w:val="single" w:sz="6" w:space="0" w:color="000000"/>
              <w:bottom w:val="single" w:sz="6" w:space="0" w:color="000000"/>
              <w:right w:val="single" w:sz="6" w:space="0" w:color="000000"/>
            </w:tcBorders>
          </w:tcPr>
          <w:p w14:paraId="7104C05F" w14:textId="77777777" w:rsidR="00A84D1B" w:rsidRPr="00A84D1B" w:rsidRDefault="00A84D1B" w:rsidP="00A84D1B">
            <w:pPr>
              <w:widowControl w:val="0"/>
              <w:tabs>
                <w:tab w:val="left" w:pos="11057"/>
              </w:tabs>
              <w:spacing w:after="0" w:line="272" w:lineRule="exact"/>
              <w:ind w:left="567" w:right="510" w:hanging="113"/>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14</w:t>
            </w:r>
          </w:p>
        </w:tc>
        <w:tc>
          <w:tcPr>
            <w:tcW w:w="1308" w:type="dxa"/>
            <w:gridSpan w:val="2"/>
            <w:tcBorders>
              <w:top w:val="single" w:sz="6" w:space="0" w:color="000000"/>
              <w:left w:val="single" w:sz="6" w:space="0" w:color="000000"/>
              <w:bottom w:val="single" w:sz="6" w:space="0" w:color="000000"/>
              <w:right w:val="single" w:sz="6" w:space="0" w:color="000000"/>
            </w:tcBorders>
          </w:tcPr>
          <w:p w14:paraId="5E54F897" w14:textId="77777777" w:rsidR="00A84D1B" w:rsidRPr="00A84D1B" w:rsidRDefault="00A84D1B" w:rsidP="00A84D1B">
            <w:pPr>
              <w:widowControl w:val="0"/>
              <w:tabs>
                <w:tab w:val="left" w:pos="667"/>
                <w:tab w:val="left" w:pos="11057"/>
              </w:tabs>
              <w:spacing w:after="0" w:line="272" w:lineRule="exact"/>
              <w:ind w:right="685"/>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15</w:t>
            </w:r>
          </w:p>
        </w:tc>
      </w:tr>
      <w:tr w:rsidR="00A84D1B" w:rsidRPr="00A84D1B" w14:paraId="3CB4E82C" w14:textId="77777777" w:rsidTr="00AE78B8">
        <w:trPr>
          <w:gridAfter w:val="1"/>
          <w:wAfter w:w="8" w:type="dxa"/>
          <w:trHeight w:val="366"/>
        </w:trPr>
        <w:tc>
          <w:tcPr>
            <w:tcW w:w="15241" w:type="dxa"/>
            <w:gridSpan w:val="18"/>
            <w:tcBorders>
              <w:top w:val="single" w:sz="6" w:space="0" w:color="000000"/>
              <w:left w:val="single" w:sz="6" w:space="0" w:color="000000"/>
              <w:bottom w:val="single" w:sz="6" w:space="0" w:color="000000"/>
              <w:right w:val="single" w:sz="6" w:space="0" w:color="000000"/>
            </w:tcBorders>
          </w:tcPr>
          <w:p w14:paraId="138A5393" w14:textId="64640635" w:rsidR="00A84D1B" w:rsidRPr="00A84D1B" w:rsidRDefault="00A84D1B" w:rsidP="00A84D1B">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A84D1B">
              <w:rPr>
                <w:rFonts w:ascii="Times New Roman" w:eastAsia="Times New Roman" w:hAnsi="Times New Roman" w:cs="Times New Roman"/>
                <w:i/>
                <w:sz w:val="24"/>
                <w:szCs w:val="24"/>
                <w:lang w:eastAsia="ru-RU"/>
              </w:rPr>
              <w:t>Цель</w:t>
            </w:r>
            <w:r w:rsidRPr="00A84D1B">
              <w:rPr>
                <w:rFonts w:ascii="Times New Roman" w:eastAsia="Times New Roman" w:hAnsi="Times New Roman" w:cs="Times New Roman"/>
                <w:i/>
                <w:spacing w:val="-3"/>
                <w:sz w:val="24"/>
                <w:szCs w:val="24"/>
                <w:lang w:eastAsia="ru-RU"/>
              </w:rPr>
              <w:t xml:space="preserve"> </w:t>
            </w:r>
            <w:r w:rsidRPr="00A84D1B">
              <w:rPr>
                <w:rFonts w:ascii="Times New Roman" w:eastAsia="Times New Roman" w:hAnsi="Times New Roman" w:cs="Times New Roman"/>
                <w:i/>
                <w:sz w:val="24"/>
                <w:szCs w:val="24"/>
                <w:lang w:eastAsia="ru-RU"/>
              </w:rPr>
              <w:t>государственной</w:t>
            </w:r>
            <w:r w:rsidRPr="00A84D1B">
              <w:rPr>
                <w:rFonts w:ascii="Times New Roman" w:eastAsia="Times New Roman" w:hAnsi="Times New Roman" w:cs="Times New Roman"/>
                <w:i/>
                <w:spacing w:val="-2"/>
                <w:sz w:val="24"/>
                <w:szCs w:val="24"/>
                <w:lang w:eastAsia="ru-RU"/>
              </w:rPr>
              <w:t xml:space="preserve"> </w:t>
            </w:r>
            <w:r w:rsidRPr="00A84D1B">
              <w:rPr>
                <w:rFonts w:ascii="Times New Roman" w:eastAsia="Times New Roman" w:hAnsi="Times New Roman" w:cs="Times New Roman"/>
                <w:i/>
                <w:sz w:val="24"/>
                <w:szCs w:val="24"/>
                <w:lang w:eastAsia="ru-RU"/>
              </w:rPr>
              <w:t xml:space="preserve">программы - </w:t>
            </w:r>
            <w:r w:rsidRPr="00A84D1B">
              <w:rPr>
                <w:rFonts w:ascii="Times New Roman" w:eastAsia="Times New Roman" w:hAnsi="Times New Roman" w:cs="Times New Roman"/>
                <w:i/>
                <w:spacing w:val="-2"/>
                <w:sz w:val="24"/>
                <w:szCs w:val="24"/>
                <w:lang w:eastAsia="ru-RU"/>
              </w:rPr>
              <w:t>развитие в Республике Тыва системы правового просвещения и юридической грамотности граждан, ориентированной на формирование правового сознания и правовой культуры населения, путем обеспечения доступа к официальной правовой информации и выработки у населения установки на правомерное поведение</w:t>
            </w:r>
          </w:p>
        </w:tc>
      </w:tr>
      <w:tr w:rsidR="00A84D1B" w:rsidRPr="00A84D1B" w14:paraId="16FE1A62" w14:textId="77777777" w:rsidTr="00AE78B8">
        <w:trPr>
          <w:trHeight w:val="372"/>
        </w:trPr>
        <w:tc>
          <w:tcPr>
            <w:tcW w:w="566" w:type="dxa"/>
            <w:tcBorders>
              <w:top w:val="single" w:sz="6" w:space="0" w:color="000000"/>
              <w:left w:val="single" w:sz="6" w:space="0" w:color="000000"/>
              <w:bottom w:val="single" w:sz="6" w:space="0" w:color="000000"/>
              <w:right w:val="single" w:sz="6" w:space="0" w:color="000000"/>
            </w:tcBorders>
          </w:tcPr>
          <w:p w14:paraId="033BBB8D" w14:textId="77777777" w:rsidR="00A84D1B" w:rsidRPr="00A84D1B" w:rsidRDefault="00A84D1B" w:rsidP="00A84D1B">
            <w:pPr>
              <w:widowControl w:val="0"/>
              <w:tabs>
                <w:tab w:val="left" w:pos="11057"/>
              </w:tabs>
              <w:spacing w:before="69" w:after="0" w:line="240" w:lineRule="auto"/>
              <w:ind w:left="167"/>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Pr>
          <w:p w14:paraId="2596C25A" w14:textId="3B1541CD" w:rsidR="00A84D1B" w:rsidRPr="00A84D1B" w:rsidRDefault="00706A32" w:rsidP="00A84D1B">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KZ"/>
              </w:rPr>
              <w:t>Увеличение к</w:t>
            </w:r>
            <w:r w:rsidR="00A84D1B" w:rsidRPr="00A84D1B">
              <w:rPr>
                <w:rFonts w:ascii="Times New Roman" w:eastAsia="Times New Roman" w:hAnsi="Times New Roman" w:cs="Times New Roman"/>
                <w:sz w:val="24"/>
                <w:szCs w:val="24"/>
              </w:rPr>
              <w:t>оличеств</w:t>
            </w:r>
            <w:r>
              <w:rPr>
                <w:rFonts w:ascii="Times New Roman" w:eastAsia="Times New Roman" w:hAnsi="Times New Roman" w:cs="Times New Roman"/>
                <w:sz w:val="24"/>
                <w:szCs w:val="24"/>
                <w:lang w:val="ru-KZ"/>
              </w:rPr>
              <w:t>а</w:t>
            </w:r>
            <w:r w:rsidR="00A84D1B" w:rsidRPr="00A84D1B">
              <w:rPr>
                <w:rFonts w:ascii="Times New Roman" w:eastAsia="Times New Roman" w:hAnsi="Times New Roman" w:cs="Times New Roman"/>
                <w:sz w:val="24"/>
                <w:szCs w:val="24"/>
              </w:rPr>
              <w:t xml:space="preserve"> образовательных организаций, привлеченных к мероприятиям, проводимым в рамках программы</w:t>
            </w:r>
          </w:p>
        </w:tc>
        <w:tc>
          <w:tcPr>
            <w:tcW w:w="1134" w:type="dxa"/>
            <w:tcBorders>
              <w:top w:val="single" w:sz="6" w:space="0" w:color="000000"/>
              <w:left w:val="single" w:sz="6" w:space="0" w:color="000000"/>
              <w:bottom w:val="single" w:sz="6" w:space="0" w:color="000000"/>
              <w:right w:val="single" w:sz="6" w:space="0" w:color="000000"/>
            </w:tcBorders>
          </w:tcPr>
          <w:p w14:paraId="23AABE08"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Единиц</w:t>
            </w:r>
          </w:p>
        </w:tc>
        <w:tc>
          <w:tcPr>
            <w:tcW w:w="708" w:type="dxa"/>
            <w:tcBorders>
              <w:top w:val="single" w:sz="6" w:space="0" w:color="000000"/>
              <w:left w:val="single" w:sz="6" w:space="0" w:color="000000"/>
              <w:bottom w:val="single" w:sz="6" w:space="0" w:color="000000"/>
              <w:right w:val="single" w:sz="6" w:space="0" w:color="000000"/>
            </w:tcBorders>
          </w:tcPr>
          <w:p w14:paraId="68490063"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120</w:t>
            </w:r>
          </w:p>
        </w:tc>
        <w:tc>
          <w:tcPr>
            <w:tcW w:w="1276" w:type="dxa"/>
            <w:tcBorders>
              <w:top w:val="single" w:sz="6" w:space="0" w:color="000000"/>
              <w:left w:val="single" w:sz="6" w:space="0" w:color="000000"/>
              <w:bottom w:val="single" w:sz="6" w:space="0" w:color="000000"/>
              <w:right w:val="single" w:sz="6" w:space="0" w:color="000000"/>
            </w:tcBorders>
          </w:tcPr>
          <w:p w14:paraId="53A0BABE"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123</w:t>
            </w:r>
          </w:p>
        </w:tc>
        <w:tc>
          <w:tcPr>
            <w:tcW w:w="959" w:type="dxa"/>
            <w:tcBorders>
              <w:top w:val="single" w:sz="6" w:space="0" w:color="000000"/>
              <w:left w:val="single" w:sz="6" w:space="0" w:color="000000"/>
              <w:bottom w:val="single" w:sz="6" w:space="0" w:color="000000"/>
              <w:right w:val="single" w:sz="6" w:space="0" w:color="000000"/>
            </w:tcBorders>
          </w:tcPr>
          <w:p w14:paraId="5828F0A0" w14:textId="259DC9E8" w:rsidR="00A84D1B" w:rsidRPr="004D48D5" w:rsidRDefault="00C138A8" w:rsidP="00A84D1B">
            <w:pPr>
              <w:widowControl w:val="0"/>
              <w:tabs>
                <w:tab w:val="left" w:pos="11057"/>
              </w:tabs>
              <w:spacing w:after="0" w:line="240" w:lineRule="auto"/>
              <w:jc w:val="center"/>
              <w:rPr>
                <w:rFonts w:ascii="Times New Roman" w:eastAsia="Times New Roman" w:hAnsi="Times New Roman" w:cs="Times New Roman"/>
                <w:sz w:val="24"/>
                <w:szCs w:val="24"/>
                <w:lang w:val="ru-KZ"/>
              </w:rPr>
            </w:pPr>
            <w:r w:rsidRPr="00E758FC">
              <w:rPr>
                <w:rFonts w:ascii="Times New Roman" w:eastAsia="Times New Roman" w:hAnsi="Times New Roman" w:cs="Times New Roman"/>
                <w:sz w:val="24"/>
                <w:szCs w:val="24"/>
                <w:lang w:val="en-US"/>
              </w:rPr>
              <w:t>1</w:t>
            </w:r>
            <w:r w:rsidR="00556C14">
              <w:rPr>
                <w:rFonts w:ascii="Times New Roman" w:eastAsia="Times New Roman" w:hAnsi="Times New Roman" w:cs="Times New Roman"/>
                <w:sz w:val="24"/>
                <w:szCs w:val="24"/>
                <w:lang w:val="ru-KZ"/>
              </w:rPr>
              <w:t>40</w:t>
            </w:r>
          </w:p>
        </w:tc>
        <w:tc>
          <w:tcPr>
            <w:tcW w:w="742" w:type="dxa"/>
            <w:gridSpan w:val="2"/>
            <w:tcBorders>
              <w:top w:val="single" w:sz="6" w:space="0" w:color="000000"/>
              <w:left w:val="single" w:sz="6" w:space="0" w:color="000000"/>
              <w:bottom w:val="single" w:sz="6" w:space="0" w:color="000000"/>
              <w:right w:val="single" w:sz="4" w:space="0" w:color="auto"/>
            </w:tcBorders>
          </w:tcPr>
          <w:p w14:paraId="35A40FA7" w14:textId="0649EC7E" w:rsidR="00A84D1B" w:rsidRPr="004D48D5"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lang w:val="ru-KZ"/>
              </w:rPr>
            </w:pPr>
            <w:r w:rsidRPr="00E758FC">
              <w:rPr>
                <w:rFonts w:ascii="Times New Roman" w:eastAsia="Times New Roman" w:hAnsi="Times New Roman" w:cs="Times New Roman"/>
                <w:sz w:val="24"/>
                <w:szCs w:val="24"/>
              </w:rPr>
              <w:t>1</w:t>
            </w:r>
            <w:r w:rsidR="004D48D5">
              <w:rPr>
                <w:rFonts w:ascii="Times New Roman" w:eastAsia="Times New Roman" w:hAnsi="Times New Roman" w:cs="Times New Roman"/>
                <w:sz w:val="24"/>
                <w:szCs w:val="24"/>
                <w:lang w:val="ru-KZ"/>
              </w:rPr>
              <w:t>20</w:t>
            </w:r>
          </w:p>
        </w:tc>
        <w:tc>
          <w:tcPr>
            <w:tcW w:w="851" w:type="dxa"/>
            <w:gridSpan w:val="2"/>
            <w:tcBorders>
              <w:top w:val="single" w:sz="6" w:space="0" w:color="000000"/>
              <w:left w:val="single" w:sz="4" w:space="0" w:color="auto"/>
              <w:bottom w:val="single" w:sz="6" w:space="0" w:color="000000"/>
              <w:right w:val="single" w:sz="4" w:space="0" w:color="auto"/>
            </w:tcBorders>
          </w:tcPr>
          <w:p w14:paraId="71F9583A" w14:textId="3CBA5882" w:rsidR="00A84D1B" w:rsidRPr="004D48D5" w:rsidRDefault="004D48D5" w:rsidP="00A84D1B">
            <w:pPr>
              <w:widowControl w:val="0"/>
              <w:tabs>
                <w:tab w:val="left" w:pos="11057"/>
              </w:tabs>
              <w:spacing w:after="0" w:line="240" w:lineRule="auto"/>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122</w:t>
            </w:r>
          </w:p>
        </w:tc>
        <w:tc>
          <w:tcPr>
            <w:tcW w:w="852" w:type="dxa"/>
            <w:tcBorders>
              <w:top w:val="single" w:sz="6" w:space="0" w:color="000000"/>
              <w:left w:val="single" w:sz="4" w:space="0" w:color="auto"/>
              <w:bottom w:val="single" w:sz="6" w:space="0" w:color="000000"/>
              <w:right w:val="single" w:sz="4" w:space="0" w:color="auto"/>
            </w:tcBorders>
          </w:tcPr>
          <w:p w14:paraId="05BA8BC1" w14:textId="2C7C8DCC" w:rsidR="00A84D1B" w:rsidRPr="004D48D5" w:rsidRDefault="004D48D5" w:rsidP="00A84D1B">
            <w:pPr>
              <w:widowControl w:val="0"/>
              <w:tabs>
                <w:tab w:val="left" w:pos="11057"/>
              </w:tabs>
              <w:spacing w:after="0" w:line="240" w:lineRule="auto"/>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125</w:t>
            </w:r>
          </w:p>
        </w:tc>
        <w:tc>
          <w:tcPr>
            <w:tcW w:w="753" w:type="dxa"/>
            <w:gridSpan w:val="2"/>
            <w:tcBorders>
              <w:top w:val="single" w:sz="6" w:space="0" w:color="000000"/>
              <w:left w:val="single" w:sz="4" w:space="0" w:color="auto"/>
              <w:bottom w:val="single" w:sz="6" w:space="0" w:color="000000"/>
              <w:right w:val="single" w:sz="4" w:space="0" w:color="auto"/>
            </w:tcBorders>
          </w:tcPr>
          <w:p w14:paraId="60902721" w14:textId="34FA1545" w:rsidR="00A84D1B" w:rsidRPr="004D48D5" w:rsidRDefault="004D48D5" w:rsidP="00A84D1B">
            <w:pPr>
              <w:widowControl w:val="0"/>
              <w:tabs>
                <w:tab w:val="left" w:pos="11057"/>
              </w:tabs>
              <w:spacing w:after="0" w:line="240" w:lineRule="auto"/>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130</w:t>
            </w:r>
          </w:p>
        </w:tc>
        <w:tc>
          <w:tcPr>
            <w:tcW w:w="806" w:type="dxa"/>
            <w:tcBorders>
              <w:top w:val="single" w:sz="6" w:space="0" w:color="000000"/>
              <w:left w:val="single" w:sz="4" w:space="0" w:color="auto"/>
              <w:bottom w:val="single" w:sz="6" w:space="0" w:color="000000"/>
              <w:right w:val="single" w:sz="6" w:space="0" w:color="000000"/>
            </w:tcBorders>
          </w:tcPr>
          <w:p w14:paraId="153A09C9" w14:textId="4758714F" w:rsidR="00A84D1B" w:rsidRPr="004D48D5" w:rsidRDefault="004D48D5" w:rsidP="00A84D1B">
            <w:pPr>
              <w:widowControl w:val="0"/>
              <w:tabs>
                <w:tab w:val="left" w:pos="11057"/>
              </w:tabs>
              <w:spacing w:after="0" w:line="240" w:lineRule="auto"/>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135</w:t>
            </w:r>
          </w:p>
        </w:tc>
        <w:tc>
          <w:tcPr>
            <w:tcW w:w="1418" w:type="dxa"/>
            <w:tcBorders>
              <w:top w:val="single" w:sz="6" w:space="0" w:color="000000"/>
              <w:left w:val="single" w:sz="6" w:space="0" w:color="000000"/>
              <w:bottom w:val="single" w:sz="6" w:space="0" w:color="000000"/>
              <w:right w:val="single" w:sz="6" w:space="0" w:color="000000"/>
            </w:tcBorders>
          </w:tcPr>
          <w:p w14:paraId="6E9633F7" w14:textId="3966D84A" w:rsidR="00A84D1B" w:rsidRPr="00A84D1B" w:rsidRDefault="000D4587" w:rsidP="00A84D1B">
            <w:pPr>
              <w:widowControl w:val="0"/>
              <w:tabs>
                <w:tab w:val="left" w:pos="110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Министерства юстиции Республики Тыва, распоряжение Межведомственной комиссии по делам несовершеннолетних и защите их прав при Правительстве </w:t>
            </w:r>
            <w:r>
              <w:rPr>
                <w:rFonts w:ascii="Times New Roman" w:eastAsia="Times New Roman" w:hAnsi="Times New Roman" w:cs="Times New Roman"/>
                <w:sz w:val="24"/>
                <w:szCs w:val="24"/>
              </w:rPr>
              <w:lastRenderedPageBreak/>
              <w:t>Республики Тыва</w:t>
            </w:r>
          </w:p>
        </w:tc>
        <w:tc>
          <w:tcPr>
            <w:tcW w:w="1276" w:type="dxa"/>
            <w:tcBorders>
              <w:top w:val="single" w:sz="6" w:space="0" w:color="000000"/>
              <w:left w:val="single" w:sz="6" w:space="0" w:color="000000"/>
              <w:bottom w:val="single" w:sz="6" w:space="0" w:color="000000"/>
              <w:right w:val="single" w:sz="6" w:space="0" w:color="000000"/>
            </w:tcBorders>
          </w:tcPr>
          <w:p w14:paraId="135483AB"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lastRenderedPageBreak/>
              <w:t>Министерство юстиции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2C4BF131"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Не имеется</w:t>
            </w:r>
          </w:p>
        </w:tc>
        <w:tc>
          <w:tcPr>
            <w:tcW w:w="1308" w:type="dxa"/>
            <w:gridSpan w:val="2"/>
            <w:tcBorders>
              <w:top w:val="single" w:sz="6" w:space="0" w:color="000000"/>
              <w:left w:val="single" w:sz="6" w:space="0" w:color="000000"/>
              <w:bottom w:val="single" w:sz="6" w:space="0" w:color="000000"/>
              <w:right w:val="single" w:sz="6" w:space="0" w:color="000000"/>
            </w:tcBorders>
          </w:tcPr>
          <w:p w14:paraId="7870B5DF"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Отчет, официальный сайт Министерства юстиции Республики Тыва</w:t>
            </w:r>
          </w:p>
        </w:tc>
      </w:tr>
      <w:tr w:rsidR="00706A32" w:rsidRPr="00A84D1B" w14:paraId="4704F6C5" w14:textId="77777777" w:rsidTr="00AE78B8">
        <w:trPr>
          <w:trHeight w:val="372"/>
        </w:trPr>
        <w:tc>
          <w:tcPr>
            <w:tcW w:w="566" w:type="dxa"/>
            <w:tcBorders>
              <w:top w:val="single" w:sz="6" w:space="0" w:color="000000"/>
              <w:left w:val="single" w:sz="6" w:space="0" w:color="000000"/>
              <w:bottom w:val="single" w:sz="6" w:space="0" w:color="000000"/>
              <w:right w:val="single" w:sz="6" w:space="0" w:color="000000"/>
            </w:tcBorders>
          </w:tcPr>
          <w:p w14:paraId="2D46EA82" w14:textId="77777777" w:rsidR="00706A32" w:rsidRPr="00A84D1B" w:rsidRDefault="00706A32" w:rsidP="00706A32">
            <w:pPr>
              <w:widowControl w:val="0"/>
              <w:tabs>
                <w:tab w:val="left" w:pos="11057"/>
              </w:tabs>
              <w:spacing w:before="69" w:after="0" w:line="240" w:lineRule="auto"/>
              <w:ind w:left="167"/>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tcPr>
          <w:p w14:paraId="149F4CF4" w14:textId="2A3C2785" w:rsidR="00706A32" w:rsidRPr="00706A32" w:rsidRDefault="00706A32" w:rsidP="00706A32">
            <w:pPr>
              <w:widowControl w:val="0"/>
              <w:tabs>
                <w:tab w:val="left" w:pos="11057"/>
              </w:tabs>
              <w:spacing w:after="0" w:line="240" w:lineRule="auto"/>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Увеличение количества и</w:t>
            </w:r>
            <w:r w:rsidRPr="00706A32">
              <w:rPr>
                <w:rFonts w:ascii="Times New Roman" w:eastAsia="Times New Roman" w:hAnsi="Times New Roman" w:cs="Times New Roman"/>
                <w:sz w:val="24"/>
                <w:szCs w:val="24"/>
                <w:lang w:val="ru-KZ"/>
              </w:rPr>
              <w:t>нформировани</w:t>
            </w:r>
            <w:r>
              <w:rPr>
                <w:rFonts w:ascii="Times New Roman" w:eastAsia="Times New Roman" w:hAnsi="Times New Roman" w:cs="Times New Roman"/>
                <w:sz w:val="24"/>
                <w:szCs w:val="24"/>
                <w:lang w:val="ru-KZ"/>
              </w:rPr>
              <w:t>я</w:t>
            </w:r>
            <w:r w:rsidRPr="00706A32">
              <w:rPr>
                <w:rFonts w:ascii="Times New Roman" w:eastAsia="Times New Roman" w:hAnsi="Times New Roman" w:cs="Times New Roman"/>
                <w:sz w:val="24"/>
                <w:szCs w:val="24"/>
                <w:lang w:val="ru-KZ"/>
              </w:rPr>
              <w:t xml:space="preserve"> населения через средства массовой информации</w:t>
            </w:r>
          </w:p>
        </w:tc>
        <w:tc>
          <w:tcPr>
            <w:tcW w:w="1134" w:type="dxa"/>
            <w:tcBorders>
              <w:top w:val="single" w:sz="6" w:space="0" w:color="000000"/>
              <w:left w:val="single" w:sz="6" w:space="0" w:color="000000"/>
              <w:bottom w:val="single" w:sz="6" w:space="0" w:color="000000"/>
              <w:right w:val="single" w:sz="6" w:space="0" w:color="000000"/>
            </w:tcBorders>
          </w:tcPr>
          <w:p w14:paraId="3E57EA4F" w14:textId="3203E9D2" w:rsidR="00706A32" w:rsidRPr="00A84D1B" w:rsidRDefault="00706A32" w:rsidP="00706A32">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Единиц</w:t>
            </w:r>
          </w:p>
        </w:tc>
        <w:tc>
          <w:tcPr>
            <w:tcW w:w="708" w:type="dxa"/>
            <w:tcBorders>
              <w:top w:val="single" w:sz="6" w:space="0" w:color="000000"/>
              <w:left w:val="single" w:sz="6" w:space="0" w:color="000000"/>
              <w:bottom w:val="single" w:sz="6" w:space="0" w:color="000000"/>
              <w:right w:val="single" w:sz="6" w:space="0" w:color="000000"/>
            </w:tcBorders>
          </w:tcPr>
          <w:p w14:paraId="4DC49EFB" w14:textId="0B075A57" w:rsidR="00706A32" w:rsidRPr="00A84D1B" w:rsidRDefault="00706A32" w:rsidP="00706A32">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 xml:space="preserve">60 </w:t>
            </w:r>
          </w:p>
        </w:tc>
        <w:tc>
          <w:tcPr>
            <w:tcW w:w="1276" w:type="dxa"/>
            <w:tcBorders>
              <w:top w:val="single" w:sz="6" w:space="0" w:color="000000"/>
              <w:left w:val="single" w:sz="6" w:space="0" w:color="000000"/>
              <w:bottom w:val="single" w:sz="6" w:space="0" w:color="000000"/>
              <w:right w:val="single" w:sz="6" w:space="0" w:color="000000"/>
            </w:tcBorders>
          </w:tcPr>
          <w:p w14:paraId="0B13EB90" w14:textId="018CCBDB" w:rsidR="00706A32" w:rsidRPr="00A84D1B" w:rsidRDefault="00706A32" w:rsidP="00706A32">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61</w:t>
            </w:r>
          </w:p>
        </w:tc>
        <w:tc>
          <w:tcPr>
            <w:tcW w:w="959" w:type="dxa"/>
            <w:tcBorders>
              <w:top w:val="single" w:sz="6" w:space="0" w:color="000000"/>
              <w:left w:val="single" w:sz="6" w:space="0" w:color="000000"/>
              <w:bottom w:val="single" w:sz="6" w:space="0" w:color="000000"/>
              <w:right w:val="single" w:sz="6" w:space="0" w:color="000000"/>
            </w:tcBorders>
          </w:tcPr>
          <w:p w14:paraId="1640A7C4" w14:textId="2011B41C" w:rsidR="00706A32" w:rsidRPr="00E758FC" w:rsidRDefault="00556C14" w:rsidP="00706A32">
            <w:pPr>
              <w:widowControl w:val="0"/>
              <w:tabs>
                <w:tab w:val="left" w:pos="11057"/>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KZ"/>
              </w:rPr>
              <w:t>85</w:t>
            </w:r>
          </w:p>
        </w:tc>
        <w:tc>
          <w:tcPr>
            <w:tcW w:w="720" w:type="dxa"/>
            <w:tcBorders>
              <w:top w:val="single" w:sz="6" w:space="0" w:color="000000"/>
              <w:left w:val="single" w:sz="6" w:space="0" w:color="000000"/>
              <w:bottom w:val="single" w:sz="6" w:space="0" w:color="000000"/>
              <w:right w:val="single" w:sz="4" w:space="0" w:color="auto"/>
            </w:tcBorders>
          </w:tcPr>
          <w:p w14:paraId="4970C360" w14:textId="04DFF661" w:rsidR="00706A32" w:rsidRPr="004D48D5" w:rsidRDefault="004D48D5" w:rsidP="00706A32">
            <w:pPr>
              <w:widowControl w:val="0"/>
              <w:tabs>
                <w:tab w:val="left" w:pos="11057"/>
              </w:tabs>
              <w:spacing w:after="0" w:line="240" w:lineRule="auto"/>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60</w:t>
            </w:r>
          </w:p>
        </w:tc>
        <w:tc>
          <w:tcPr>
            <w:tcW w:w="854" w:type="dxa"/>
            <w:gridSpan w:val="2"/>
            <w:tcBorders>
              <w:top w:val="single" w:sz="6" w:space="0" w:color="000000"/>
              <w:left w:val="single" w:sz="4" w:space="0" w:color="auto"/>
              <w:bottom w:val="single" w:sz="6" w:space="0" w:color="000000"/>
              <w:right w:val="single" w:sz="4" w:space="0" w:color="auto"/>
            </w:tcBorders>
          </w:tcPr>
          <w:p w14:paraId="0604040F" w14:textId="70B6971B" w:rsidR="00706A32" w:rsidRPr="004D48D5" w:rsidRDefault="004D48D5" w:rsidP="00706A32">
            <w:pPr>
              <w:widowControl w:val="0"/>
              <w:tabs>
                <w:tab w:val="left" w:pos="11057"/>
              </w:tabs>
              <w:spacing w:after="0" w:line="240" w:lineRule="auto"/>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62</w:t>
            </w:r>
          </w:p>
        </w:tc>
        <w:tc>
          <w:tcPr>
            <w:tcW w:w="871" w:type="dxa"/>
            <w:gridSpan w:val="2"/>
            <w:tcBorders>
              <w:top w:val="single" w:sz="6" w:space="0" w:color="000000"/>
              <w:left w:val="single" w:sz="4" w:space="0" w:color="auto"/>
              <w:bottom w:val="single" w:sz="6" w:space="0" w:color="000000"/>
              <w:right w:val="single" w:sz="4" w:space="0" w:color="auto"/>
            </w:tcBorders>
          </w:tcPr>
          <w:p w14:paraId="631C602E" w14:textId="6E2EAC37" w:rsidR="00706A32" w:rsidRPr="00A84D1B" w:rsidRDefault="004D48D5" w:rsidP="00706A32">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KZ"/>
              </w:rPr>
              <w:t>6</w:t>
            </w:r>
            <w:r w:rsidR="00706A32">
              <w:rPr>
                <w:rFonts w:ascii="Times New Roman" w:eastAsia="Times New Roman" w:hAnsi="Times New Roman" w:cs="Times New Roman"/>
                <w:sz w:val="24"/>
                <w:szCs w:val="24"/>
              </w:rPr>
              <w:t>5</w:t>
            </w:r>
          </w:p>
        </w:tc>
        <w:tc>
          <w:tcPr>
            <w:tcW w:w="720" w:type="dxa"/>
            <w:tcBorders>
              <w:top w:val="single" w:sz="6" w:space="0" w:color="000000"/>
              <w:left w:val="single" w:sz="4" w:space="0" w:color="auto"/>
              <w:bottom w:val="single" w:sz="6" w:space="0" w:color="000000"/>
              <w:right w:val="single" w:sz="4" w:space="0" w:color="auto"/>
            </w:tcBorders>
          </w:tcPr>
          <w:p w14:paraId="52A2AF68" w14:textId="15C5EA64" w:rsidR="00706A32" w:rsidRPr="004D48D5" w:rsidRDefault="004D48D5" w:rsidP="00706A32">
            <w:pPr>
              <w:widowControl w:val="0"/>
              <w:tabs>
                <w:tab w:val="left" w:pos="11057"/>
              </w:tabs>
              <w:spacing w:after="0" w:line="240" w:lineRule="auto"/>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70</w:t>
            </w:r>
          </w:p>
        </w:tc>
        <w:tc>
          <w:tcPr>
            <w:tcW w:w="839" w:type="dxa"/>
            <w:gridSpan w:val="2"/>
            <w:tcBorders>
              <w:top w:val="single" w:sz="6" w:space="0" w:color="000000"/>
              <w:left w:val="single" w:sz="4" w:space="0" w:color="auto"/>
              <w:bottom w:val="single" w:sz="6" w:space="0" w:color="000000"/>
              <w:right w:val="single" w:sz="6" w:space="0" w:color="000000"/>
            </w:tcBorders>
          </w:tcPr>
          <w:p w14:paraId="46301BCC" w14:textId="55A0583A" w:rsidR="00706A32" w:rsidRPr="004D48D5" w:rsidRDefault="004D48D5" w:rsidP="00706A32">
            <w:pPr>
              <w:widowControl w:val="0"/>
              <w:tabs>
                <w:tab w:val="left" w:pos="11057"/>
              </w:tabs>
              <w:spacing w:after="0" w:line="240" w:lineRule="auto"/>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72</w:t>
            </w:r>
          </w:p>
        </w:tc>
        <w:tc>
          <w:tcPr>
            <w:tcW w:w="1418" w:type="dxa"/>
            <w:tcBorders>
              <w:top w:val="single" w:sz="6" w:space="0" w:color="000000"/>
              <w:left w:val="single" w:sz="6" w:space="0" w:color="000000"/>
              <w:bottom w:val="single" w:sz="6" w:space="0" w:color="000000"/>
              <w:right w:val="single" w:sz="6" w:space="0" w:color="000000"/>
            </w:tcBorders>
          </w:tcPr>
          <w:p w14:paraId="3EA733FB" w14:textId="263CFCAE" w:rsidR="00706A32" w:rsidRPr="00A84D1B" w:rsidRDefault="00706A32" w:rsidP="00706A32">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w:t>
            </w:r>
          </w:p>
        </w:tc>
        <w:tc>
          <w:tcPr>
            <w:tcW w:w="1276" w:type="dxa"/>
            <w:tcBorders>
              <w:top w:val="single" w:sz="6" w:space="0" w:color="000000"/>
              <w:left w:val="single" w:sz="6" w:space="0" w:color="000000"/>
              <w:bottom w:val="single" w:sz="6" w:space="0" w:color="000000"/>
              <w:right w:val="single" w:sz="6" w:space="0" w:color="000000"/>
            </w:tcBorders>
          </w:tcPr>
          <w:p w14:paraId="2F81F9FA" w14:textId="4BC54222" w:rsidR="00706A32" w:rsidRPr="00A84D1B" w:rsidRDefault="00706A32" w:rsidP="00706A32">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Министерство юстиции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285FC4D6" w14:textId="772010FB" w:rsidR="00706A32" w:rsidRPr="00A84D1B" w:rsidRDefault="00706A32" w:rsidP="00706A32">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Не имеется</w:t>
            </w:r>
          </w:p>
        </w:tc>
        <w:tc>
          <w:tcPr>
            <w:tcW w:w="1308" w:type="dxa"/>
            <w:gridSpan w:val="2"/>
            <w:tcBorders>
              <w:top w:val="single" w:sz="6" w:space="0" w:color="000000"/>
              <w:left w:val="single" w:sz="6" w:space="0" w:color="000000"/>
              <w:bottom w:val="single" w:sz="6" w:space="0" w:color="000000"/>
              <w:right w:val="single" w:sz="6" w:space="0" w:color="000000"/>
            </w:tcBorders>
          </w:tcPr>
          <w:p w14:paraId="7D0F177C" w14:textId="21313E83" w:rsidR="00706A32" w:rsidRPr="00A84D1B" w:rsidRDefault="00706A32" w:rsidP="00706A32">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Отчет, официальный сайт Министерства юстиции Республики Тыва</w:t>
            </w:r>
          </w:p>
        </w:tc>
      </w:tr>
      <w:tr w:rsidR="00A84D1B" w:rsidRPr="00A84D1B" w14:paraId="2717F0FC" w14:textId="77777777" w:rsidTr="00AE78B8">
        <w:trPr>
          <w:trHeight w:val="373"/>
        </w:trPr>
        <w:tc>
          <w:tcPr>
            <w:tcW w:w="566" w:type="dxa"/>
            <w:tcBorders>
              <w:top w:val="single" w:sz="6" w:space="0" w:color="000000"/>
              <w:left w:val="single" w:sz="6" w:space="0" w:color="000000"/>
              <w:bottom w:val="single" w:sz="6" w:space="0" w:color="000000"/>
              <w:right w:val="single" w:sz="6" w:space="0" w:color="000000"/>
            </w:tcBorders>
          </w:tcPr>
          <w:p w14:paraId="2734A6EE" w14:textId="77777777" w:rsidR="00A84D1B" w:rsidRPr="00A84D1B" w:rsidRDefault="00A84D1B" w:rsidP="00A84D1B">
            <w:pPr>
              <w:widowControl w:val="0"/>
              <w:tabs>
                <w:tab w:val="left" w:pos="11057"/>
              </w:tabs>
              <w:spacing w:before="68" w:after="0" w:line="240" w:lineRule="auto"/>
              <w:ind w:left="119"/>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29F4B455" w14:textId="22DBFE2D" w:rsidR="00A84D1B" w:rsidRPr="00A84D1B" w:rsidRDefault="00706A32" w:rsidP="00A84D1B">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KZ"/>
              </w:rPr>
              <w:t xml:space="preserve">Увеличение количества </w:t>
            </w:r>
            <w:r w:rsidR="00A84D1B" w:rsidRPr="00A84D1B">
              <w:rPr>
                <w:rFonts w:ascii="Times New Roman" w:eastAsia="Times New Roman" w:hAnsi="Times New Roman" w:cs="Times New Roman"/>
                <w:sz w:val="24"/>
                <w:szCs w:val="24"/>
              </w:rPr>
              <w:t>лиц, получивших бесплатную квалифицированную юридическую помощь</w:t>
            </w:r>
          </w:p>
        </w:tc>
        <w:tc>
          <w:tcPr>
            <w:tcW w:w="1134" w:type="dxa"/>
            <w:tcBorders>
              <w:top w:val="single" w:sz="6" w:space="0" w:color="000000"/>
              <w:left w:val="single" w:sz="6" w:space="0" w:color="000000"/>
              <w:bottom w:val="single" w:sz="6" w:space="0" w:color="000000"/>
              <w:right w:val="single" w:sz="6" w:space="0" w:color="000000"/>
            </w:tcBorders>
          </w:tcPr>
          <w:p w14:paraId="2BB6D960"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Количество человек</w:t>
            </w:r>
          </w:p>
        </w:tc>
        <w:tc>
          <w:tcPr>
            <w:tcW w:w="708" w:type="dxa"/>
            <w:tcBorders>
              <w:top w:val="single" w:sz="6" w:space="0" w:color="000000"/>
              <w:left w:val="single" w:sz="6" w:space="0" w:color="000000"/>
              <w:bottom w:val="single" w:sz="6" w:space="0" w:color="000000"/>
              <w:right w:val="single" w:sz="6" w:space="0" w:color="000000"/>
            </w:tcBorders>
          </w:tcPr>
          <w:p w14:paraId="20BE1011"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4600</w:t>
            </w:r>
          </w:p>
        </w:tc>
        <w:tc>
          <w:tcPr>
            <w:tcW w:w="1276" w:type="dxa"/>
            <w:tcBorders>
              <w:top w:val="single" w:sz="6" w:space="0" w:color="000000"/>
              <w:left w:val="single" w:sz="6" w:space="0" w:color="000000"/>
              <w:bottom w:val="single" w:sz="6" w:space="0" w:color="000000"/>
              <w:right w:val="single" w:sz="6" w:space="0" w:color="000000"/>
            </w:tcBorders>
          </w:tcPr>
          <w:p w14:paraId="367B2E00"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5000</w:t>
            </w:r>
          </w:p>
        </w:tc>
        <w:tc>
          <w:tcPr>
            <w:tcW w:w="959" w:type="dxa"/>
            <w:tcBorders>
              <w:top w:val="single" w:sz="6" w:space="0" w:color="000000"/>
              <w:left w:val="single" w:sz="6" w:space="0" w:color="000000"/>
              <w:bottom w:val="single" w:sz="6" w:space="0" w:color="000000"/>
              <w:right w:val="single" w:sz="6" w:space="0" w:color="000000"/>
            </w:tcBorders>
          </w:tcPr>
          <w:p w14:paraId="2EA076F7" w14:textId="43C570D9" w:rsidR="00A84D1B" w:rsidRPr="00E758FC" w:rsidRDefault="00C138A8"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lang w:val="en-US"/>
              </w:rPr>
              <w:t>6000</w:t>
            </w:r>
          </w:p>
        </w:tc>
        <w:tc>
          <w:tcPr>
            <w:tcW w:w="720" w:type="dxa"/>
            <w:tcBorders>
              <w:top w:val="single" w:sz="6" w:space="0" w:color="000000"/>
              <w:left w:val="single" w:sz="6" w:space="0" w:color="000000"/>
              <w:bottom w:val="single" w:sz="6" w:space="0" w:color="000000"/>
              <w:right w:val="single" w:sz="4" w:space="0" w:color="auto"/>
            </w:tcBorders>
          </w:tcPr>
          <w:p w14:paraId="5D00A7B6" w14:textId="50CB5F7C" w:rsidR="00A84D1B" w:rsidRPr="00E758FC"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rPr>
              <w:t>6</w:t>
            </w:r>
            <w:r w:rsidR="00C138A8" w:rsidRPr="00E758FC">
              <w:rPr>
                <w:rFonts w:ascii="Times New Roman" w:eastAsia="Times New Roman" w:hAnsi="Times New Roman" w:cs="Times New Roman"/>
                <w:sz w:val="24"/>
                <w:szCs w:val="24"/>
                <w:lang w:val="en-US"/>
              </w:rPr>
              <w:t>200</w:t>
            </w:r>
          </w:p>
        </w:tc>
        <w:tc>
          <w:tcPr>
            <w:tcW w:w="854" w:type="dxa"/>
            <w:gridSpan w:val="2"/>
            <w:tcBorders>
              <w:top w:val="single" w:sz="6" w:space="0" w:color="000000"/>
              <w:left w:val="single" w:sz="4" w:space="0" w:color="auto"/>
              <w:bottom w:val="single" w:sz="6" w:space="0" w:color="000000"/>
              <w:right w:val="single" w:sz="4" w:space="0" w:color="auto"/>
            </w:tcBorders>
          </w:tcPr>
          <w:p w14:paraId="7D2EE3FB" w14:textId="171193E1" w:rsidR="00A84D1B" w:rsidRPr="00E758FC"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6</w:t>
            </w:r>
            <w:r w:rsidR="00C138A8" w:rsidRPr="00E758FC">
              <w:rPr>
                <w:rFonts w:ascii="Times New Roman" w:eastAsia="Times New Roman" w:hAnsi="Times New Roman" w:cs="Times New Roman"/>
                <w:sz w:val="24"/>
                <w:szCs w:val="24"/>
                <w:lang w:val="en-US"/>
              </w:rPr>
              <w:t>4</w:t>
            </w:r>
            <w:r w:rsidRPr="00E758FC">
              <w:rPr>
                <w:rFonts w:ascii="Times New Roman" w:eastAsia="Times New Roman" w:hAnsi="Times New Roman" w:cs="Times New Roman"/>
                <w:sz w:val="24"/>
                <w:szCs w:val="24"/>
              </w:rPr>
              <w:t>00</w:t>
            </w:r>
          </w:p>
        </w:tc>
        <w:tc>
          <w:tcPr>
            <w:tcW w:w="871" w:type="dxa"/>
            <w:gridSpan w:val="2"/>
            <w:tcBorders>
              <w:top w:val="single" w:sz="6" w:space="0" w:color="000000"/>
              <w:left w:val="single" w:sz="4" w:space="0" w:color="auto"/>
              <w:bottom w:val="single" w:sz="6" w:space="0" w:color="000000"/>
              <w:right w:val="single" w:sz="4" w:space="0" w:color="auto"/>
            </w:tcBorders>
          </w:tcPr>
          <w:p w14:paraId="0AECFF7C" w14:textId="35FCEEEC" w:rsidR="00A84D1B" w:rsidRPr="00E758FC"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6600</w:t>
            </w:r>
          </w:p>
        </w:tc>
        <w:tc>
          <w:tcPr>
            <w:tcW w:w="720" w:type="dxa"/>
            <w:tcBorders>
              <w:top w:val="single" w:sz="6" w:space="0" w:color="000000"/>
              <w:left w:val="single" w:sz="4" w:space="0" w:color="auto"/>
              <w:bottom w:val="single" w:sz="6" w:space="0" w:color="000000"/>
              <w:right w:val="single" w:sz="4" w:space="0" w:color="auto"/>
            </w:tcBorders>
          </w:tcPr>
          <w:p w14:paraId="4111EFB8" w14:textId="1739247A"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6800</w:t>
            </w:r>
          </w:p>
        </w:tc>
        <w:tc>
          <w:tcPr>
            <w:tcW w:w="839" w:type="dxa"/>
            <w:gridSpan w:val="2"/>
            <w:tcBorders>
              <w:top w:val="single" w:sz="6" w:space="0" w:color="000000"/>
              <w:left w:val="single" w:sz="4" w:space="0" w:color="auto"/>
              <w:bottom w:val="single" w:sz="6" w:space="0" w:color="000000"/>
              <w:right w:val="single" w:sz="6" w:space="0" w:color="000000"/>
            </w:tcBorders>
          </w:tcPr>
          <w:p w14:paraId="68263E1B" w14:textId="431A389C"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418" w:type="dxa"/>
            <w:tcBorders>
              <w:top w:val="single" w:sz="6" w:space="0" w:color="000000"/>
              <w:left w:val="single" w:sz="6" w:space="0" w:color="000000"/>
              <w:bottom w:val="single" w:sz="6" w:space="0" w:color="000000"/>
              <w:right w:val="single" w:sz="6" w:space="0" w:color="000000"/>
            </w:tcBorders>
          </w:tcPr>
          <w:p w14:paraId="1E2990F7" w14:textId="1A360B41" w:rsidR="00A84D1B" w:rsidRPr="00A84D1B" w:rsidRDefault="000D4587" w:rsidP="000D4587">
            <w:pPr>
              <w:widowControl w:val="0"/>
              <w:tabs>
                <w:tab w:val="left" w:pos="110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Отчеты </w:t>
            </w:r>
            <w:r w:rsidRPr="00A84D1B">
              <w:rPr>
                <w:rFonts w:ascii="Times New Roman" w:eastAsia="Times New Roman" w:hAnsi="Times New Roman" w:cs="Times New Roman"/>
                <w:sz w:val="24"/>
                <w:szCs w:val="24"/>
              </w:rPr>
              <w:t>ГКУ «Государственное юридическое бюро Республики Тыва»</w:t>
            </w:r>
          </w:p>
        </w:tc>
        <w:tc>
          <w:tcPr>
            <w:tcW w:w="1276" w:type="dxa"/>
            <w:tcBorders>
              <w:top w:val="single" w:sz="6" w:space="0" w:color="000000"/>
              <w:left w:val="single" w:sz="6" w:space="0" w:color="000000"/>
              <w:bottom w:val="single" w:sz="6" w:space="0" w:color="000000"/>
              <w:right w:val="single" w:sz="6" w:space="0" w:color="000000"/>
            </w:tcBorders>
          </w:tcPr>
          <w:p w14:paraId="3BAB1093" w14:textId="77777777" w:rsidR="00A84D1B" w:rsidRPr="00A84D1B" w:rsidRDefault="00A84D1B" w:rsidP="000D4587">
            <w:pPr>
              <w:widowControl w:val="0"/>
              <w:tabs>
                <w:tab w:val="left" w:pos="11057"/>
              </w:tabs>
              <w:spacing w:after="0" w:line="240" w:lineRule="auto"/>
              <w:jc w:val="both"/>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ГКУ «Государственное юридическое бюро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2CA79DC3"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Не имеется</w:t>
            </w:r>
          </w:p>
        </w:tc>
        <w:tc>
          <w:tcPr>
            <w:tcW w:w="1308" w:type="dxa"/>
            <w:gridSpan w:val="2"/>
            <w:tcBorders>
              <w:top w:val="single" w:sz="6" w:space="0" w:color="000000"/>
              <w:left w:val="single" w:sz="6" w:space="0" w:color="000000"/>
              <w:bottom w:val="single" w:sz="6" w:space="0" w:color="000000"/>
              <w:right w:val="single" w:sz="6" w:space="0" w:color="000000"/>
            </w:tcBorders>
          </w:tcPr>
          <w:p w14:paraId="355C0AD2"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Отчет, официальный сайт Министерства юстиции Республики Тыва</w:t>
            </w:r>
          </w:p>
        </w:tc>
      </w:tr>
      <w:tr w:rsidR="00A84D1B" w:rsidRPr="00A84D1B" w14:paraId="234FCD49" w14:textId="77777777" w:rsidTr="00AE78B8">
        <w:trPr>
          <w:trHeight w:val="373"/>
        </w:trPr>
        <w:tc>
          <w:tcPr>
            <w:tcW w:w="566" w:type="dxa"/>
            <w:tcBorders>
              <w:top w:val="single" w:sz="6" w:space="0" w:color="000000"/>
              <w:left w:val="single" w:sz="6" w:space="0" w:color="000000"/>
              <w:bottom w:val="single" w:sz="6" w:space="0" w:color="000000"/>
              <w:right w:val="single" w:sz="6" w:space="0" w:color="000000"/>
            </w:tcBorders>
          </w:tcPr>
          <w:p w14:paraId="5C84AD17" w14:textId="77777777" w:rsidR="00A84D1B" w:rsidRPr="00A84D1B" w:rsidRDefault="00A84D1B" w:rsidP="00A84D1B">
            <w:pPr>
              <w:widowControl w:val="0"/>
              <w:tabs>
                <w:tab w:val="left" w:pos="11057"/>
              </w:tabs>
              <w:spacing w:before="68" w:after="0" w:line="240" w:lineRule="auto"/>
              <w:ind w:left="119"/>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5.</w:t>
            </w:r>
          </w:p>
        </w:tc>
        <w:tc>
          <w:tcPr>
            <w:tcW w:w="1559" w:type="dxa"/>
            <w:tcBorders>
              <w:top w:val="single" w:sz="6" w:space="0" w:color="000000"/>
              <w:left w:val="single" w:sz="6" w:space="0" w:color="000000"/>
              <w:bottom w:val="single" w:sz="6" w:space="0" w:color="000000"/>
              <w:right w:val="single" w:sz="6" w:space="0" w:color="000000"/>
            </w:tcBorders>
          </w:tcPr>
          <w:p w14:paraId="68F13860" w14:textId="060B544E" w:rsidR="00A84D1B" w:rsidRPr="00A84D1B" w:rsidRDefault="00706A32" w:rsidP="00A84D1B">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KZ"/>
              </w:rPr>
              <w:t>Увеличение к</w:t>
            </w:r>
            <w:r w:rsidR="00A84D1B" w:rsidRPr="00A84D1B">
              <w:rPr>
                <w:rFonts w:ascii="Times New Roman" w:eastAsia="Times New Roman" w:hAnsi="Times New Roman" w:cs="Times New Roman"/>
                <w:sz w:val="24"/>
                <w:szCs w:val="24"/>
              </w:rPr>
              <w:t>оличеств</w:t>
            </w:r>
            <w:r>
              <w:rPr>
                <w:rFonts w:ascii="Times New Roman" w:eastAsia="Times New Roman" w:hAnsi="Times New Roman" w:cs="Times New Roman"/>
                <w:sz w:val="24"/>
                <w:szCs w:val="24"/>
                <w:lang w:val="ru-KZ"/>
              </w:rPr>
              <w:t>а</w:t>
            </w:r>
            <w:r w:rsidR="00A84D1B" w:rsidRPr="00A84D1B">
              <w:rPr>
                <w:rFonts w:ascii="Times New Roman" w:eastAsia="Times New Roman" w:hAnsi="Times New Roman" w:cs="Times New Roman"/>
                <w:sz w:val="24"/>
                <w:szCs w:val="24"/>
              </w:rPr>
              <w:t xml:space="preserve"> мероприятий, направленных на повышение уровня профессиональных знаний юристов органов исполнительной власти Республики </w:t>
            </w:r>
            <w:r w:rsidR="00A84D1B" w:rsidRPr="00A84D1B">
              <w:rPr>
                <w:rFonts w:ascii="Times New Roman" w:eastAsia="Times New Roman" w:hAnsi="Times New Roman" w:cs="Times New Roman"/>
                <w:sz w:val="24"/>
                <w:szCs w:val="24"/>
              </w:rPr>
              <w:lastRenderedPageBreak/>
              <w:t>Тыва и их подведомственных учреждений, юристов органов местного самоуправления</w:t>
            </w:r>
          </w:p>
        </w:tc>
        <w:tc>
          <w:tcPr>
            <w:tcW w:w="1134" w:type="dxa"/>
            <w:tcBorders>
              <w:top w:val="single" w:sz="6" w:space="0" w:color="000000"/>
              <w:left w:val="single" w:sz="6" w:space="0" w:color="000000"/>
              <w:bottom w:val="single" w:sz="6" w:space="0" w:color="000000"/>
              <w:right w:val="single" w:sz="6" w:space="0" w:color="000000"/>
            </w:tcBorders>
          </w:tcPr>
          <w:p w14:paraId="090C9FBB"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lastRenderedPageBreak/>
              <w:t>Единиц</w:t>
            </w:r>
          </w:p>
        </w:tc>
        <w:tc>
          <w:tcPr>
            <w:tcW w:w="708" w:type="dxa"/>
            <w:tcBorders>
              <w:top w:val="single" w:sz="6" w:space="0" w:color="000000"/>
              <w:left w:val="single" w:sz="6" w:space="0" w:color="000000"/>
              <w:bottom w:val="single" w:sz="6" w:space="0" w:color="000000"/>
              <w:right w:val="single" w:sz="6" w:space="0" w:color="000000"/>
            </w:tcBorders>
          </w:tcPr>
          <w:p w14:paraId="44588F24"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10</w:t>
            </w:r>
          </w:p>
        </w:tc>
        <w:tc>
          <w:tcPr>
            <w:tcW w:w="1276" w:type="dxa"/>
            <w:tcBorders>
              <w:top w:val="single" w:sz="6" w:space="0" w:color="000000"/>
              <w:left w:val="single" w:sz="6" w:space="0" w:color="000000"/>
              <w:bottom w:val="single" w:sz="6" w:space="0" w:color="000000"/>
              <w:right w:val="single" w:sz="6" w:space="0" w:color="000000"/>
            </w:tcBorders>
          </w:tcPr>
          <w:p w14:paraId="1478397D" w14:textId="77777777" w:rsidR="00A84D1B" w:rsidRPr="00E758FC"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11</w:t>
            </w:r>
          </w:p>
        </w:tc>
        <w:tc>
          <w:tcPr>
            <w:tcW w:w="959" w:type="dxa"/>
            <w:tcBorders>
              <w:top w:val="single" w:sz="6" w:space="0" w:color="000000"/>
              <w:left w:val="single" w:sz="6" w:space="0" w:color="000000"/>
              <w:bottom w:val="single" w:sz="6" w:space="0" w:color="000000"/>
              <w:right w:val="single" w:sz="6" w:space="0" w:color="000000"/>
            </w:tcBorders>
          </w:tcPr>
          <w:p w14:paraId="634228FB" w14:textId="23F344F6" w:rsidR="00A84D1B" w:rsidRPr="00E758FC"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rPr>
              <w:t>1</w:t>
            </w:r>
            <w:r w:rsidR="00C138A8" w:rsidRPr="00E758FC">
              <w:rPr>
                <w:rFonts w:ascii="Times New Roman" w:eastAsia="Times New Roman" w:hAnsi="Times New Roman" w:cs="Times New Roman"/>
                <w:sz w:val="24"/>
                <w:szCs w:val="24"/>
                <w:lang w:val="en-US"/>
              </w:rPr>
              <w:t>5</w:t>
            </w:r>
          </w:p>
        </w:tc>
        <w:tc>
          <w:tcPr>
            <w:tcW w:w="720" w:type="dxa"/>
            <w:tcBorders>
              <w:top w:val="single" w:sz="6" w:space="0" w:color="000000"/>
              <w:left w:val="single" w:sz="6" w:space="0" w:color="000000"/>
              <w:bottom w:val="single" w:sz="6" w:space="0" w:color="000000"/>
              <w:right w:val="single" w:sz="4" w:space="0" w:color="auto"/>
            </w:tcBorders>
          </w:tcPr>
          <w:p w14:paraId="7C2B0457" w14:textId="553576EA" w:rsidR="00A84D1B" w:rsidRPr="008E38C9" w:rsidRDefault="008E38C9"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54" w:type="dxa"/>
            <w:gridSpan w:val="2"/>
            <w:tcBorders>
              <w:top w:val="single" w:sz="6" w:space="0" w:color="000000"/>
              <w:left w:val="single" w:sz="4" w:space="0" w:color="auto"/>
              <w:bottom w:val="single" w:sz="6" w:space="0" w:color="000000"/>
              <w:right w:val="single" w:sz="4" w:space="0" w:color="auto"/>
            </w:tcBorders>
          </w:tcPr>
          <w:p w14:paraId="195271AC" w14:textId="185F12A8" w:rsidR="00A84D1B" w:rsidRPr="008E38C9" w:rsidRDefault="008E38C9"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71" w:type="dxa"/>
            <w:gridSpan w:val="2"/>
            <w:tcBorders>
              <w:top w:val="single" w:sz="6" w:space="0" w:color="000000"/>
              <w:left w:val="single" w:sz="4" w:space="0" w:color="auto"/>
              <w:bottom w:val="single" w:sz="6" w:space="0" w:color="000000"/>
              <w:right w:val="single" w:sz="4" w:space="0" w:color="auto"/>
            </w:tcBorders>
          </w:tcPr>
          <w:p w14:paraId="0ADF94E6" w14:textId="0BA124D4" w:rsidR="00A84D1B" w:rsidRPr="008E38C9" w:rsidRDefault="008E38C9"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20" w:type="dxa"/>
            <w:tcBorders>
              <w:top w:val="single" w:sz="6" w:space="0" w:color="000000"/>
              <w:left w:val="single" w:sz="4" w:space="0" w:color="auto"/>
              <w:bottom w:val="single" w:sz="6" w:space="0" w:color="000000"/>
              <w:right w:val="single" w:sz="4" w:space="0" w:color="auto"/>
            </w:tcBorders>
          </w:tcPr>
          <w:p w14:paraId="3E6004FC" w14:textId="307E5620" w:rsidR="00A84D1B" w:rsidRPr="008E38C9" w:rsidRDefault="008E38C9"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39" w:type="dxa"/>
            <w:gridSpan w:val="2"/>
            <w:tcBorders>
              <w:top w:val="single" w:sz="6" w:space="0" w:color="000000"/>
              <w:left w:val="single" w:sz="4" w:space="0" w:color="auto"/>
              <w:bottom w:val="single" w:sz="6" w:space="0" w:color="000000"/>
              <w:right w:val="single" w:sz="6" w:space="0" w:color="000000"/>
            </w:tcBorders>
          </w:tcPr>
          <w:p w14:paraId="04AC11B1" w14:textId="3D8B98E3" w:rsidR="00A84D1B" w:rsidRPr="008E38C9" w:rsidRDefault="008E38C9"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18" w:type="dxa"/>
            <w:tcBorders>
              <w:top w:val="single" w:sz="6" w:space="0" w:color="000000"/>
              <w:left w:val="single" w:sz="6" w:space="0" w:color="000000"/>
              <w:bottom w:val="single" w:sz="6" w:space="0" w:color="000000"/>
              <w:right w:val="single" w:sz="6" w:space="0" w:color="000000"/>
            </w:tcBorders>
          </w:tcPr>
          <w:p w14:paraId="582F541E" w14:textId="1D4B93BC" w:rsidR="00A84D1B" w:rsidRPr="00A84D1B" w:rsidRDefault="000D4587" w:rsidP="00A84D1B">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Протоколы «правовых часов»</w:t>
            </w:r>
            <w:r w:rsidR="00876E86">
              <w:rPr>
                <w:rFonts w:ascii="Times New Roman" w:eastAsia="Times New Roman" w:hAnsi="Times New Roman" w:cs="Times New Roman"/>
                <w:sz w:val="24"/>
                <w:szCs w:val="24"/>
              </w:rPr>
              <w:t>, отчет</w:t>
            </w:r>
          </w:p>
        </w:tc>
        <w:tc>
          <w:tcPr>
            <w:tcW w:w="1276" w:type="dxa"/>
            <w:tcBorders>
              <w:top w:val="single" w:sz="6" w:space="0" w:color="000000"/>
              <w:left w:val="single" w:sz="6" w:space="0" w:color="000000"/>
              <w:bottom w:val="single" w:sz="6" w:space="0" w:color="000000"/>
              <w:right w:val="single" w:sz="6" w:space="0" w:color="000000"/>
            </w:tcBorders>
          </w:tcPr>
          <w:p w14:paraId="2ABAF22B"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Министерство юстиции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60E92B58"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 xml:space="preserve">Не имеется </w:t>
            </w:r>
          </w:p>
        </w:tc>
        <w:tc>
          <w:tcPr>
            <w:tcW w:w="1308" w:type="dxa"/>
            <w:gridSpan w:val="2"/>
            <w:tcBorders>
              <w:top w:val="single" w:sz="6" w:space="0" w:color="000000"/>
              <w:left w:val="single" w:sz="6" w:space="0" w:color="000000"/>
              <w:bottom w:val="single" w:sz="6" w:space="0" w:color="000000"/>
              <w:right w:val="single" w:sz="6" w:space="0" w:color="000000"/>
            </w:tcBorders>
          </w:tcPr>
          <w:p w14:paraId="6C30B2FF"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Отчет, официальный сайт Министерства юстиции Республики Тыва</w:t>
            </w:r>
          </w:p>
        </w:tc>
      </w:tr>
    </w:tbl>
    <w:p w14:paraId="3916E9AA" w14:textId="77777777" w:rsidR="00A84D1B" w:rsidRDefault="00A84D1B"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972E4B7" w14:textId="77777777" w:rsidR="00F720DA" w:rsidRDefault="00F720DA" w:rsidP="006D3B1E">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14:paraId="07254D81" w14:textId="48558008" w:rsidR="009B5ECE" w:rsidRPr="009B5ECE" w:rsidRDefault="00CF7478"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F7478">
        <w:rPr>
          <w:rFonts w:ascii="Times New Roman" w:eastAsia="Times New Roman" w:hAnsi="Times New Roman" w:cs="Times New Roman"/>
          <w:sz w:val="24"/>
          <w:szCs w:val="24"/>
          <w:lang w:eastAsia="ru-RU"/>
        </w:rPr>
        <w:t>Приложение № 3</w:t>
      </w:r>
      <w:r w:rsidR="009B5ECE" w:rsidRPr="009B5ECE">
        <w:t xml:space="preserve"> </w:t>
      </w:r>
      <w:r w:rsidR="009B5ECE" w:rsidRPr="009B5ECE">
        <w:rPr>
          <w:rFonts w:ascii="Times New Roman" w:eastAsia="Times New Roman" w:hAnsi="Times New Roman" w:cs="Times New Roman"/>
          <w:sz w:val="24"/>
          <w:szCs w:val="24"/>
          <w:lang w:eastAsia="ru-RU"/>
        </w:rPr>
        <w:t>к государственной программе</w:t>
      </w:r>
    </w:p>
    <w:p w14:paraId="3D1AF14E" w14:textId="77777777" w:rsidR="009B5ECE" w:rsidRPr="009B5ECE" w:rsidRDefault="009B5ECE"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9B5ECE">
        <w:rPr>
          <w:rFonts w:ascii="Times New Roman" w:eastAsia="Times New Roman" w:hAnsi="Times New Roman" w:cs="Times New Roman"/>
          <w:sz w:val="24"/>
          <w:szCs w:val="24"/>
          <w:lang w:eastAsia="ru-RU"/>
        </w:rPr>
        <w:t>Республики Тыва «Повышение правовой</w:t>
      </w:r>
    </w:p>
    <w:p w14:paraId="0AE3FF31" w14:textId="4DA813F4" w:rsidR="00CF7478" w:rsidRPr="00CF7478" w:rsidRDefault="009B5ECE"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9B5ECE">
        <w:rPr>
          <w:rFonts w:ascii="Times New Roman" w:eastAsia="Times New Roman" w:hAnsi="Times New Roman" w:cs="Times New Roman"/>
          <w:sz w:val="24"/>
          <w:szCs w:val="24"/>
          <w:lang w:eastAsia="ru-RU"/>
        </w:rPr>
        <w:t>культуры в Республике Тыва»</w:t>
      </w:r>
    </w:p>
    <w:p w14:paraId="67C1A38F" w14:textId="790A27A1" w:rsidR="00CF7478" w:rsidRPr="00CF7478" w:rsidRDefault="00CF7478" w:rsidP="00CF7478">
      <w:pPr>
        <w:widowControl w:val="0"/>
        <w:autoSpaceDE w:val="0"/>
        <w:autoSpaceDN w:val="0"/>
        <w:spacing w:after="1" w:line="240" w:lineRule="auto"/>
        <w:rPr>
          <w:rFonts w:ascii="Times New Roman" w:eastAsia="Times New Roman" w:hAnsi="Times New Roman" w:cs="Times New Roman"/>
          <w:sz w:val="24"/>
          <w:szCs w:val="24"/>
          <w:lang w:eastAsia="ru-RU"/>
        </w:rPr>
      </w:pPr>
    </w:p>
    <w:p w14:paraId="46AC4991" w14:textId="77777777" w:rsidR="009B5ECE" w:rsidRPr="009B5ECE" w:rsidRDefault="009B5ECE" w:rsidP="009B5ECE">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B5ECE">
        <w:rPr>
          <w:rFonts w:ascii="Times New Roman" w:eastAsia="Times New Roman" w:hAnsi="Times New Roman" w:cs="Times New Roman"/>
          <w:b/>
          <w:bCs/>
          <w:sz w:val="28"/>
          <w:szCs w:val="28"/>
          <w:lang w:eastAsia="ru-RU"/>
        </w:rPr>
        <w:t>Помесячный план достижения показателей государственной программы</w:t>
      </w:r>
    </w:p>
    <w:p w14:paraId="5A8F29FF" w14:textId="77777777" w:rsidR="009B5ECE" w:rsidRPr="009B5ECE" w:rsidRDefault="009B5ECE" w:rsidP="009B5ECE">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B5ECE">
        <w:rPr>
          <w:rFonts w:ascii="Times New Roman" w:eastAsia="Times New Roman" w:hAnsi="Times New Roman" w:cs="Times New Roman"/>
          <w:b/>
          <w:bCs/>
          <w:sz w:val="28"/>
          <w:szCs w:val="28"/>
          <w:lang w:eastAsia="ru-RU"/>
        </w:rPr>
        <w:t>Республики Тыва «Повышение правовой</w:t>
      </w:r>
    </w:p>
    <w:p w14:paraId="1B34A742" w14:textId="414B122C" w:rsidR="00CF7478" w:rsidRPr="009B5ECE" w:rsidRDefault="009B5ECE" w:rsidP="009B5ECE">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B5ECE">
        <w:rPr>
          <w:rFonts w:ascii="Times New Roman" w:eastAsia="Times New Roman" w:hAnsi="Times New Roman" w:cs="Times New Roman"/>
          <w:b/>
          <w:bCs/>
          <w:sz w:val="28"/>
          <w:szCs w:val="28"/>
          <w:lang w:eastAsia="ru-RU"/>
        </w:rPr>
        <w:t>культуры в Республике Тыва»</w:t>
      </w:r>
    </w:p>
    <w:p w14:paraId="4E014DFE" w14:textId="77777777" w:rsidR="00CF7478" w:rsidRPr="00CF7478" w:rsidRDefault="00CF7478" w:rsidP="00CF7478">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15068" w:type="dxa"/>
        <w:tblInd w:w="-34" w:type="dxa"/>
        <w:tblLayout w:type="fixed"/>
        <w:tblLook w:val="04A0" w:firstRow="1" w:lastRow="0" w:firstColumn="1" w:lastColumn="0" w:noHBand="0" w:noVBand="1"/>
      </w:tblPr>
      <w:tblGrid>
        <w:gridCol w:w="556"/>
        <w:gridCol w:w="3240"/>
        <w:gridCol w:w="1128"/>
        <w:gridCol w:w="708"/>
        <w:gridCol w:w="886"/>
        <w:gridCol w:w="741"/>
        <w:gridCol w:w="740"/>
        <w:gridCol w:w="535"/>
        <w:gridCol w:w="524"/>
        <w:gridCol w:w="14"/>
        <w:gridCol w:w="708"/>
        <w:gridCol w:w="703"/>
        <w:gridCol w:w="8"/>
        <w:gridCol w:w="997"/>
        <w:gridCol w:w="991"/>
        <w:gridCol w:w="1162"/>
        <w:gridCol w:w="13"/>
        <w:gridCol w:w="1401"/>
        <w:gridCol w:w="13"/>
      </w:tblGrid>
      <w:tr w:rsidR="00CF7478" w:rsidRPr="00CF7478" w14:paraId="5B1DAC3E" w14:textId="77777777" w:rsidTr="00CF7478">
        <w:trPr>
          <w:trHeight w:val="321"/>
        </w:trPr>
        <w:tc>
          <w:tcPr>
            <w:tcW w:w="556" w:type="dxa"/>
            <w:vMerge w:val="restart"/>
            <w:tcBorders>
              <w:top w:val="single" w:sz="4" w:space="0" w:color="000000"/>
              <w:left w:val="single" w:sz="4" w:space="0" w:color="000000"/>
              <w:bottom w:val="single" w:sz="4" w:space="0" w:color="000000"/>
              <w:right w:val="single" w:sz="4" w:space="0" w:color="000000"/>
            </w:tcBorders>
            <w:hideMark/>
          </w:tcPr>
          <w:p w14:paraId="2319D9E6" w14:textId="77777777" w:rsidR="00CF7478" w:rsidRPr="00CF7478" w:rsidRDefault="00CF7478" w:rsidP="00CF7478">
            <w:pPr>
              <w:widowControl w:val="0"/>
              <w:tabs>
                <w:tab w:val="left" w:pos="11057"/>
              </w:tabs>
              <w:spacing w:before="89" w:after="0" w:line="240" w:lineRule="auto"/>
              <w:ind w:right="-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 п/п</w:t>
            </w:r>
          </w:p>
        </w:tc>
        <w:tc>
          <w:tcPr>
            <w:tcW w:w="3240" w:type="dxa"/>
            <w:vMerge w:val="restart"/>
            <w:tcBorders>
              <w:top w:val="single" w:sz="4" w:space="0" w:color="000000"/>
              <w:left w:val="single" w:sz="4" w:space="0" w:color="000000"/>
              <w:bottom w:val="single" w:sz="4" w:space="0" w:color="000000"/>
              <w:right w:val="single" w:sz="4" w:space="0" w:color="000000"/>
            </w:tcBorders>
            <w:hideMark/>
          </w:tcPr>
          <w:p w14:paraId="31C9111E" w14:textId="77777777" w:rsidR="00CF7478" w:rsidRPr="00CF7478" w:rsidRDefault="00CF7478" w:rsidP="00CF7478">
            <w:pPr>
              <w:widowControl w:val="0"/>
              <w:tabs>
                <w:tab w:val="left" w:pos="11057"/>
              </w:tabs>
              <w:spacing w:before="89" w:after="0" w:line="240" w:lineRule="auto"/>
              <w:ind w:right="-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Наименование показателя</w:t>
            </w:r>
          </w:p>
        </w:tc>
        <w:tc>
          <w:tcPr>
            <w:tcW w:w="1128" w:type="dxa"/>
            <w:vMerge w:val="restart"/>
            <w:tcBorders>
              <w:top w:val="single" w:sz="4" w:space="0" w:color="000000"/>
              <w:left w:val="single" w:sz="4" w:space="0" w:color="000000"/>
              <w:bottom w:val="single" w:sz="4" w:space="0" w:color="000000"/>
              <w:right w:val="single" w:sz="4" w:space="0" w:color="000000"/>
            </w:tcBorders>
            <w:hideMark/>
          </w:tcPr>
          <w:p w14:paraId="09A26718" w14:textId="77777777" w:rsidR="00CF7478" w:rsidRPr="00CF7478" w:rsidRDefault="00CF7478" w:rsidP="00CF7478">
            <w:pPr>
              <w:widowControl w:val="0"/>
              <w:tabs>
                <w:tab w:val="left" w:pos="2054"/>
                <w:tab w:val="left" w:pos="11057"/>
              </w:tabs>
              <w:spacing w:before="89" w:after="0" w:line="240" w:lineRule="auto"/>
              <w:ind w:right="-107"/>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Единица измерения (по ОКЕИ)</w:t>
            </w:r>
          </w:p>
        </w:tc>
        <w:tc>
          <w:tcPr>
            <w:tcW w:w="8730" w:type="dxa"/>
            <w:gridSpan w:val="14"/>
            <w:tcBorders>
              <w:top w:val="single" w:sz="4" w:space="0" w:color="000000"/>
              <w:left w:val="single" w:sz="4" w:space="0" w:color="000000"/>
              <w:bottom w:val="single" w:sz="4" w:space="0" w:color="000000"/>
              <w:right w:val="single" w:sz="4" w:space="0" w:color="000000"/>
            </w:tcBorders>
            <w:hideMark/>
          </w:tcPr>
          <w:p w14:paraId="3659CA3A"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Плановые значения по месяцам</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2DAFE9FD" w14:textId="77777777" w:rsidR="00CF7478" w:rsidRPr="00CF7478" w:rsidRDefault="00CF7478" w:rsidP="00CF7478">
            <w:pPr>
              <w:widowControl w:val="0"/>
              <w:tabs>
                <w:tab w:val="left" w:pos="11057"/>
              </w:tabs>
              <w:spacing w:after="0" w:line="240" w:lineRule="auto"/>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 xml:space="preserve">На конец </w:t>
            </w:r>
          </w:p>
          <w:p w14:paraId="50B05D5C" w14:textId="5C119D00" w:rsidR="00CF7478" w:rsidRPr="004D48D5" w:rsidRDefault="00CF7478" w:rsidP="00CF7478">
            <w:pPr>
              <w:widowControl w:val="0"/>
              <w:tabs>
                <w:tab w:val="left" w:pos="11057"/>
              </w:tabs>
              <w:spacing w:after="0" w:line="240" w:lineRule="auto"/>
              <w:jc w:val="center"/>
              <w:rPr>
                <w:rFonts w:ascii="Times New Roman" w:eastAsia="Times New Roman" w:hAnsi="Times New Roman" w:cs="Times New Roman"/>
                <w:iCs/>
                <w:sz w:val="24"/>
                <w:szCs w:val="24"/>
                <w:lang w:val="ru-KZ"/>
              </w:rPr>
            </w:pPr>
            <w:r w:rsidRPr="00CF7478">
              <w:rPr>
                <w:rFonts w:ascii="Times New Roman" w:eastAsia="Times New Roman" w:hAnsi="Times New Roman" w:cs="Times New Roman"/>
                <w:iCs/>
                <w:sz w:val="24"/>
                <w:szCs w:val="24"/>
              </w:rPr>
              <w:t>202</w:t>
            </w:r>
            <w:r w:rsidR="004D48D5">
              <w:rPr>
                <w:rFonts w:ascii="Times New Roman" w:eastAsia="Times New Roman" w:hAnsi="Times New Roman" w:cs="Times New Roman"/>
                <w:iCs/>
                <w:sz w:val="24"/>
                <w:szCs w:val="24"/>
                <w:lang w:val="ru-KZ"/>
              </w:rPr>
              <w:t>6</w:t>
            </w:r>
          </w:p>
          <w:p w14:paraId="18FA7315" w14:textId="77777777" w:rsidR="00CF7478" w:rsidRPr="00CF7478" w:rsidRDefault="00CF7478" w:rsidP="00CF7478">
            <w:pPr>
              <w:widowControl w:val="0"/>
              <w:tabs>
                <w:tab w:val="left" w:pos="11057"/>
              </w:tabs>
              <w:spacing w:after="0" w:line="240" w:lineRule="auto"/>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года</w:t>
            </w:r>
          </w:p>
        </w:tc>
      </w:tr>
      <w:tr w:rsidR="00CF7478" w:rsidRPr="00CF7478" w14:paraId="7EB40FC6" w14:textId="77777777" w:rsidTr="00CF7478">
        <w:trPr>
          <w:gridAfter w:val="1"/>
          <w:wAfter w:w="13" w:type="dxa"/>
          <w:trHeight w:val="643"/>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14:paraId="1C65A888" w14:textId="77777777" w:rsidR="00CF7478" w:rsidRPr="00CF7478" w:rsidRDefault="00CF7478" w:rsidP="00CF7478">
            <w:pPr>
              <w:spacing w:after="0" w:line="276" w:lineRule="auto"/>
              <w:rPr>
                <w:rFonts w:ascii="Times New Roman" w:eastAsia="Times New Roman" w:hAnsi="Times New Roman" w:cs="Times New Roman"/>
                <w:sz w:val="24"/>
                <w:szCs w:val="24"/>
              </w:rPr>
            </w:pPr>
          </w:p>
        </w:tc>
        <w:tc>
          <w:tcPr>
            <w:tcW w:w="3240" w:type="dxa"/>
            <w:vMerge/>
            <w:tcBorders>
              <w:top w:val="single" w:sz="4" w:space="0" w:color="000000"/>
              <w:left w:val="single" w:sz="4" w:space="0" w:color="000000"/>
              <w:bottom w:val="single" w:sz="4" w:space="0" w:color="000000"/>
              <w:right w:val="single" w:sz="4" w:space="0" w:color="000000"/>
            </w:tcBorders>
            <w:vAlign w:val="center"/>
            <w:hideMark/>
          </w:tcPr>
          <w:p w14:paraId="02FF335D" w14:textId="77777777" w:rsidR="00CF7478" w:rsidRPr="00CF7478" w:rsidRDefault="00CF7478" w:rsidP="00CF7478">
            <w:pPr>
              <w:spacing w:after="0" w:line="276" w:lineRule="auto"/>
              <w:rPr>
                <w:rFonts w:ascii="Times New Roman" w:eastAsia="Times New Roman" w:hAnsi="Times New Roman" w:cs="Times New Roman"/>
                <w:sz w:val="24"/>
                <w:szCs w:val="24"/>
              </w:rPr>
            </w:pPr>
          </w:p>
        </w:tc>
        <w:tc>
          <w:tcPr>
            <w:tcW w:w="1128" w:type="dxa"/>
            <w:vMerge/>
            <w:tcBorders>
              <w:top w:val="single" w:sz="4" w:space="0" w:color="000000"/>
              <w:left w:val="single" w:sz="4" w:space="0" w:color="000000"/>
              <w:bottom w:val="single" w:sz="4" w:space="0" w:color="000000"/>
              <w:right w:val="single" w:sz="4" w:space="0" w:color="000000"/>
            </w:tcBorders>
            <w:vAlign w:val="center"/>
            <w:hideMark/>
          </w:tcPr>
          <w:p w14:paraId="136234FB" w14:textId="77777777" w:rsidR="00CF7478" w:rsidRPr="00CF7478" w:rsidRDefault="00CF7478" w:rsidP="00CF7478">
            <w:pPr>
              <w:spacing w:after="0" w:line="276" w:lineRule="auto"/>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9972B85" w14:textId="77777777" w:rsidR="00CF7478" w:rsidRPr="00CF7478" w:rsidRDefault="00CF7478" w:rsidP="00CF7478">
            <w:pPr>
              <w:widowControl w:val="0"/>
              <w:tabs>
                <w:tab w:val="left" w:pos="11057"/>
              </w:tabs>
              <w:spacing w:before="89" w:after="0" w:line="240" w:lineRule="auto"/>
              <w:ind w:right="-86"/>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январь</w:t>
            </w:r>
          </w:p>
        </w:tc>
        <w:tc>
          <w:tcPr>
            <w:tcW w:w="886" w:type="dxa"/>
            <w:tcBorders>
              <w:top w:val="single" w:sz="4" w:space="0" w:color="000000"/>
              <w:left w:val="single" w:sz="4" w:space="0" w:color="000000"/>
              <w:bottom w:val="single" w:sz="4" w:space="0" w:color="000000"/>
              <w:right w:val="single" w:sz="4" w:space="0" w:color="000000"/>
            </w:tcBorders>
            <w:vAlign w:val="center"/>
            <w:hideMark/>
          </w:tcPr>
          <w:p w14:paraId="776D6FD8"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февраль</w:t>
            </w:r>
          </w:p>
        </w:tc>
        <w:tc>
          <w:tcPr>
            <w:tcW w:w="741" w:type="dxa"/>
            <w:tcBorders>
              <w:top w:val="single" w:sz="4" w:space="0" w:color="000000"/>
              <w:left w:val="single" w:sz="4" w:space="0" w:color="000000"/>
              <w:bottom w:val="single" w:sz="4" w:space="0" w:color="000000"/>
              <w:right w:val="single" w:sz="4" w:space="0" w:color="000000"/>
            </w:tcBorders>
            <w:vAlign w:val="center"/>
            <w:hideMark/>
          </w:tcPr>
          <w:p w14:paraId="3C68AC34"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март</w:t>
            </w:r>
          </w:p>
        </w:tc>
        <w:tc>
          <w:tcPr>
            <w:tcW w:w="740" w:type="dxa"/>
            <w:tcBorders>
              <w:top w:val="single" w:sz="4" w:space="0" w:color="000000"/>
              <w:left w:val="single" w:sz="4" w:space="0" w:color="000000"/>
              <w:bottom w:val="single" w:sz="4" w:space="0" w:color="000000"/>
              <w:right w:val="single" w:sz="4" w:space="0" w:color="000000"/>
            </w:tcBorders>
            <w:vAlign w:val="center"/>
            <w:hideMark/>
          </w:tcPr>
          <w:p w14:paraId="16A30EC0"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апрель</w:t>
            </w:r>
          </w:p>
        </w:tc>
        <w:tc>
          <w:tcPr>
            <w:tcW w:w="535" w:type="dxa"/>
            <w:tcBorders>
              <w:top w:val="single" w:sz="4" w:space="0" w:color="000000"/>
              <w:left w:val="single" w:sz="4" w:space="0" w:color="000000"/>
              <w:bottom w:val="single" w:sz="4" w:space="0" w:color="000000"/>
              <w:right w:val="single" w:sz="4" w:space="0" w:color="000000"/>
            </w:tcBorders>
            <w:vAlign w:val="center"/>
            <w:hideMark/>
          </w:tcPr>
          <w:p w14:paraId="087996A6"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май</w:t>
            </w:r>
          </w:p>
        </w:tc>
        <w:tc>
          <w:tcPr>
            <w:tcW w:w="538" w:type="dxa"/>
            <w:gridSpan w:val="2"/>
            <w:tcBorders>
              <w:top w:val="single" w:sz="4" w:space="0" w:color="000000"/>
              <w:left w:val="single" w:sz="4" w:space="0" w:color="000000"/>
              <w:bottom w:val="single" w:sz="4" w:space="0" w:color="000000"/>
              <w:right w:val="single" w:sz="4" w:space="0" w:color="000000"/>
            </w:tcBorders>
            <w:vAlign w:val="center"/>
            <w:hideMark/>
          </w:tcPr>
          <w:p w14:paraId="3B9508F1"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июнь</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F84C696"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июль</w:t>
            </w:r>
          </w:p>
        </w:tc>
        <w:tc>
          <w:tcPr>
            <w:tcW w:w="711" w:type="dxa"/>
            <w:gridSpan w:val="2"/>
            <w:tcBorders>
              <w:top w:val="single" w:sz="4" w:space="0" w:color="000000"/>
              <w:left w:val="single" w:sz="4" w:space="0" w:color="000000"/>
              <w:bottom w:val="single" w:sz="4" w:space="0" w:color="000000"/>
              <w:right w:val="single" w:sz="4" w:space="0" w:color="000000"/>
            </w:tcBorders>
            <w:vAlign w:val="center"/>
            <w:hideMark/>
          </w:tcPr>
          <w:p w14:paraId="03C35BD0"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август</w:t>
            </w:r>
          </w:p>
        </w:tc>
        <w:tc>
          <w:tcPr>
            <w:tcW w:w="997" w:type="dxa"/>
            <w:tcBorders>
              <w:top w:val="single" w:sz="4" w:space="0" w:color="000000"/>
              <w:left w:val="single" w:sz="4" w:space="0" w:color="000000"/>
              <w:bottom w:val="single" w:sz="4" w:space="0" w:color="000000"/>
              <w:right w:val="single" w:sz="4" w:space="0" w:color="000000"/>
            </w:tcBorders>
            <w:vAlign w:val="center"/>
            <w:hideMark/>
          </w:tcPr>
          <w:p w14:paraId="78A5DC94"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сентябрь</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0E0C0571" w14:textId="77777777" w:rsidR="00CF7478" w:rsidRPr="00CF7478" w:rsidRDefault="00CF7478" w:rsidP="00CF7478">
            <w:pPr>
              <w:widowControl w:val="0"/>
              <w:tabs>
                <w:tab w:val="left" w:pos="11057"/>
              </w:tabs>
              <w:spacing w:before="89" w:after="0" w:line="240" w:lineRule="auto"/>
              <w:ind w:right="-84"/>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октябрь</w:t>
            </w:r>
          </w:p>
        </w:tc>
        <w:tc>
          <w:tcPr>
            <w:tcW w:w="1162" w:type="dxa"/>
            <w:tcBorders>
              <w:top w:val="single" w:sz="4" w:space="0" w:color="000000"/>
              <w:left w:val="single" w:sz="4" w:space="0" w:color="000000"/>
              <w:bottom w:val="single" w:sz="4" w:space="0" w:color="000000"/>
              <w:right w:val="single" w:sz="4" w:space="0" w:color="000000"/>
            </w:tcBorders>
            <w:vAlign w:val="center"/>
            <w:hideMark/>
          </w:tcPr>
          <w:p w14:paraId="7E397446" w14:textId="77777777" w:rsidR="00CF7478" w:rsidRPr="00CF7478" w:rsidRDefault="00CF7478" w:rsidP="00CF7478">
            <w:pPr>
              <w:widowControl w:val="0"/>
              <w:tabs>
                <w:tab w:val="left" w:pos="11057"/>
              </w:tabs>
              <w:spacing w:before="89" w:after="0" w:line="240" w:lineRule="auto"/>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ноябрь</w:t>
            </w:r>
          </w:p>
        </w:tc>
        <w:tc>
          <w:tcPr>
            <w:tcW w:w="1414" w:type="dxa"/>
            <w:gridSpan w:val="2"/>
            <w:tcBorders>
              <w:top w:val="single" w:sz="4" w:space="0" w:color="000000"/>
              <w:left w:val="single" w:sz="4" w:space="0" w:color="000000"/>
              <w:bottom w:val="single" w:sz="4" w:space="0" w:color="000000"/>
              <w:right w:val="single" w:sz="4" w:space="0" w:color="000000"/>
            </w:tcBorders>
          </w:tcPr>
          <w:p w14:paraId="7D2E926B"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r>
      <w:tr w:rsidR="00CF7478" w:rsidRPr="00CF7478" w14:paraId="35E87256"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5CCE1757"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w:t>
            </w:r>
          </w:p>
        </w:tc>
        <w:tc>
          <w:tcPr>
            <w:tcW w:w="3240" w:type="dxa"/>
            <w:tcBorders>
              <w:top w:val="single" w:sz="4" w:space="0" w:color="000000"/>
              <w:left w:val="single" w:sz="4" w:space="0" w:color="000000"/>
              <w:bottom w:val="single" w:sz="4" w:space="0" w:color="000000"/>
              <w:right w:val="single" w:sz="4" w:space="0" w:color="000000"/>
            </w:tcBorders>
            <w:hideMark/>
          </w:tcPr>
          <w:p w14:paraId="69623A8C"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hideMark/>
          </w:tcPr>
          <w:p w14:paraId="786CF3CF" w14:textId="77777777" w:rsidR="00CF7478" w:rsidRPr="00CF7478" w:rsidRDefault="00CF7478" w:rsidP="00CF7478">
            <w:pPr>
              <w:widowControl w:val="0"/>
              <w:tabs>
                <w:tab w:val="left" w:pos="11057"/>
              </w:tabs>
              <w:spacing w:before="89" w:after="0" w:line="240" w:lineRule="auto"/>
              <w:ind w:right="-86"/>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14:paraId="06D23C12" w14:textId="77777777" w:rsidR="00CF7478" w:rsidRPr="00CF7478" w:rsidRDefault="00CF7478" w:rsidP="00CF7478">
            <w:pPr>
              <w:widowControl w:val="0"/>
              <w:tabs>
                <w:tab w:val="left" w:pos="11057"/>
              </w:tabs>
              <w:spacing w:before="89" w:after="0" w:line="240" w:lineRule="auto"/>
              <w:ind w:right="-86"/>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w:t>
            </w:r>
          </w:p>
        </w:tc>
        <w:tc>
          <w:tcPr>
            <w:tcW w:w="886" w:type="dxa"/>
            <w:tcBorders>
              <w:top w:val="single" w:sz="4" w:space="0" w:color="000000"/>
              <w:left w:val="single" w:sz="4" w:space="0" w:color="000000"/>
              <w:bottom w:val="single" w:sz="4" w:space="0" w:color="000000"/>
              <w:right w:val="single" w:sz="4" w:space="0" w:color="000000"/>
            </w:tcBorders>
            <w:hideMark/>
          </w:tcPr>
          <w:p w14:paraId="4A57395C"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w:t>
            </w:r>
          </w:p>
        </w:tc>
        <w:tc>
          <w:tcPr>
            <w:tcW w:w="741" w:type="dxa"/>
            <w:tcBorders>
              <w:top w:val="single" w:sz="4" w:space="0" w:color="000000"/>
              <w:left w:val="single" w:sz="4" w:space="0" w:color="000000"/>
              <w:bottom w:val="single" w:sz="4" w:space="0" w:color="000000"/>
              <w:right w:val="single" w:sz="4" w:space="0" w:color="000000"/>
            </w:tcBorders>
            <w:hideMark/>
          </w:tcPr>
          <w:p w14:paraId="0F404874"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6</w:t>
            </w:r>
          </w:p>
        </w:tc>
        <w:tc>
          <w:tcPr>
            <w:tcW w:w="740" w:type="dxa"/>
            <w:tcBorders>
              <w:top w:val="single" w:sz="4" w:space="0" w:color="000000"/>
              <w:left w:val="single" w:sz="4" w:space="0" w:color="000000"/>
              <w:bottom w:val="single" w:sz="4" w:space="0" w:color="000000"/>
              <w:right w:val="single" w:sz="4" w:space="0" w:color="000000"/>
            </w:tcBorders>
            <w:hideMark/>
          </w:tcPr>
          <w:p w14:paraId="30284F4D"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7</w:t>
            </w:r>
          </w:p>
        </w:tc>
        <w:tc>
          <w:tcPr>
            <w:tcW w:w="535" w:type="dxa"/>
            <w:tcBorders>
              <w:top w:val="single" w:sz="4" w:space="0" w:color="000000"/>
              <w:left w:val="single" w:sz="4" w:space="0" w:color="000000"/>
              <w:bottom w:val="single" w:sz="4" w:space="0" w:color="000000"/>
              <w:right w:val="single" w:sz="4" w:space="0" w:color="000000"/>
            </w:tcBorders>
            <w:hideMark/>
          </w:tcPr>
          <w:p w14:paraId="1577098D"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8</w:t>
            </w:r>
          </w:p>
        </w:tc>
        <w:tc>
          <w:tcPr>
            <w:tcW w:w="538" w:type="dxa"/>
            <w:gridSpan w:val="2"/>
            <w:tcBorders>
              <w:top w:val="single" w:sz="4" w:space="0" w:color="000000"/>
              <w:left w:val="single" w:sz="4" w:space="0" w:color="000000"/>
              <w:bottom w:val="single" w:sz="4" w:space="0" w:color="000000"/>
              <w:right w:val="single" w:sz="4" w:space="0" w:color="000000"/>
            </w:tcBorders>
            <w:hideMark/>
          </w:tcPr>
          <w:p w14:paraId="12B63221"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9</w:t>
            </w:r>
          </w:p>
        </w:tc>
        <w:tc>
          <w:tcPr>
            <w:tcW w:w="708" w:type="dxa"/>
            <w:tcBorders>
              <w:top w:val="single" w:sz="4" w:space="0" w:color="000000"/>
              <w:left w:val="single" w:sz="4" w:space="0" w:color="000000"/>
              <w:bottom w:val="single" w:sz="4" w:space="0" w:color="000000"/>
              <w:right w:val="single" w:sz="4" w:space="0" w:color="000000"/>
            </w:tcBorders>
            <w:hideMark/>
          </w:tcPr>
          <w:p w14:paraId="72ADCF89"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10</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10FFB9C7"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11</w:t>
            </w:r>
          </w:p>
        </w:tc>
        <w:tc>
          <w:tcPr>
            <w:tcW w:w="997" w:type="dxa"/>
            <w:tcBorders>
              <w:top w:val="single" w:sz="4" w:space="0" w:color="000000"/>
              <w:left w:val="single" w:sz="4" w:space="0" w:color="000000"/>
              <w:bottom w:val="single" w:sz="4" w:space="0" w:color="000000"/>
              <w:right w:val="single" w:sz="4" w:space="0" w:color="000000"/>
            </w:tcBorders>
            <w:hideMark/>
          </w:tcPr>
          <w:p w14:paraId="3D86B646"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12</w:t>
            </w:r>
          </w:p>
        </w:tc>
        <w:tc>
          <w:tcPr>
            <w:tcW w:w="991" w:type="dxa"/>
            <w:tcBorders>
              <w:top w:val="single" w:sz="4" w:space="0" w:color="000000"/>
              <w:left w:val="single" w:sz="4" w:space="0" w:color="000000"/>
              <w:bottom w:val="single" w:sz="4" w:space="0" w:color="000000"/>
              <w:right w:val="single" w:sz="4" w:space="0" w:color="000000"/>
            </w:tcBorders>
            <w:hideMark/>
          </w:tcPr>
          <w:p w14:paraId="740B70FF" w14:textId="77777777" w:rsidR="00CF7478" w:rsidRPr="00CF7478" w:rsidRDefault="00CF7478" w:rsidP="00CF7478">
            <w:pPr>
              <w:widowControl w:val="0"/>
              <w:tabs>
                <w:tab w:val="left" w:pos="11057"/>
              </w:tabs>
              <w:spacing w:before="89" w:after="0" w:line="240" w:lineRule="auto"/>
              <w:ind w:right="-84"/>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13</w:t>
            </w:r>
          </w:p>
        </w:tc>
        <w:tc>
          <w:tcPr>
            <w:tcW w:w="1162" w:type="dxa"/>
            <w:tcBorders>
              <w:top w:val="single" w:sz="4" w:space="0" w:color="000000"/>
              <w:left w:val="single" w:sz="4" w:space="0" w:color="000000"/>
              <w:bottom w:val="single" w:sz="4" w:space="0" w:color="000000"/>
              <w:right w:val="single" w:sz="4" w:space="0" w:color="000000"/>
            </w:tcBorders>
            <w:hideMark/>
          </w:tcPr>
          <w:p w14:paraId="75FAD11B" w14:textId="77777777" w:rsidR="00CF7478" w:rsidRPr="00CF7478" w:rsidRDefault="00CF7478" w:rsidP="00CF7478">
            <w:pPr>
              <w:widowControl w:val="0"/>
              <w:tabs>
                <w:tab w:val="left" w:pos="11057"/>
              </w:tabs>
              <w:spacing w:before="89" w:after="0" w:line="240" w:lineRule="auto"/>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14</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3234FD5C" w14:textId="77777777" w:rsidR="00CF7478" w:rsidRPr="00CF7478" w:rsidRDefault="00CF7478" w:rsidP="00CF7478">
            <w:pPr>
              <w:widowControl w:val="0"/>
              <w:tabs>
                <w:tab w:val="left" w:pos="11057"/>
              </w:tabs>
              <w:spacing w:before="89" w:after="0" w:line="240" w:lineRule="auto"/>
              <w:ind w:right="-81"/>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15</w:t>
            </w:r>
          </w:p>
        </w:tc>
      </w:tr>
      <w:tr w:rsidR="00CF7478" w:rsidRPr="00CF7478" w14:paraId="5B60EAC0" w14:textId="77777777" w:rsidTr="00CF7478">
        <w:trPr>
          <w:trHeight w:val="321"/>
        </w:trPr>
        <w:tc>
          <w:tcPr>
            <w:tcW w:w="556" w:type="dxa"/>
            <w:tcBorders>
              <w:top w:val="single" w:sz="4" w:space="0" w:color="000000"/>
              <w:left w:val="single" w:sz="4" w:space="0" w:color="000000"/>
              <w:bottom w:val="single" w:sz="4" w:space="0" w:color="000000"/>
              <w:right w:val="single" w:sz="4" w:space="0" w:color="000000"/>
            </w:tcBorders>
          </w:tcPr>
          <w:p w14:paraId="317724C2" w14:textId="77777777" w:rsidR="00CF7478" w:rsidRPr="00CF7478" w:rsidRDefault="00CF7478" w:rsidP="00CF7478">
            <w:pPr>
              <w:widowControl w:val="0"/>
              <w:tabs>
                <w:tab w:val="left" w:pos="11057"/>
              </w:tabs>
              <w:spacing w:before="89" w:after="0" w:line="240" w:lineRule="auto"/>
              <w:ind w:right="60"/>
              <w:rPr>
                <w:rFonts w:ascii="Times New Roman" w:eastAsia="Times New Roman" w:hAnsi="Times New Roman" w:cs="Times New Roman"/>
                <w:i/>
                <w:iCs/>
                <w:sz w:val="24"/>
                <w:szCs w:val="24"/>
              </w:rPr>
            </w:pPr>
          </w:p>
        </w:tc>
        <w:tc>
          <w:tcPr>
            <w:tcW w:w="14512" w:type="dxa"/>
            <w:gridSpan w:val="18"/>
            <w:tcBorders>
              <w:top w:val="single" w:sz="4" w:space="0" w:color="000000"/>
              <w:left w:val="single" w:sz="4" w:space="0" w:color="000000"/>
              <w:bottom w:val="single" w:sz="4" w:space="0" w:color="000000"/>
              <w:right w:val="single" w:sz="4" w:space="0" w:color="000000"/>
            </w:tcBorders>
            <w:hideMark/>
          </w:tcPr>
          <w:p w14:paraId="42CA064F" w14:textId="77777777" w:rsidR="00CF7478" w:rsidRPr="00CF7478" w:rsidRDefault="00CF7478" w:rsidP="00CF7478">
            <w:pPr>
              <w:widowControl w:val="0"/>
              <w:tabs>
                <w:tab w:val="left" w:pos="11057"/>
              </w:tabs>
              <w:spacing w:before="89" w:after="0" w:line="240" w:lineRule="auto"/>
              <w:ind w:right="60"/>
              <w:jc w:val="center"/>
              <w:rPr>
                <w:rFonts w:ascii="Times New Roman" w:eastAsia="Times New Roman" w:hAnsi="Times New Roman" w:cs="Times New Roman"/>
                <w:i/>
                <w:iCs/>
                <w:sz w:val="24"/>
                <w:szCs w:val="24"/>
              </w:rPr>
            </w:pPr>
            <w:r w:rsidRPr="00CF7478">
              <w:rPr>
                <w:rFonts w:ascii="Times New Roman" w:eastAsia="Times New Roman" w:hAnsi="Times New Roman" w:cs="Times New Roman"/>
                <w:i/>
                <w:iCs/>
                <w:sz w:val="24"/>
                <w:szCs w:val="24"/>
              </w:rPr>
              <w:t>Цель государственной программы развитие в Республике Тыва системы правового просвещения и юридической грамотности граждан, ориентированной на формирование правового сознания и правовой культуры населения, путем обеспечения доступа к официальной правовой информации и выработки у населения установки на правомерное поведение</w:t>
            </w:r>
          </w:p>
        </w:tc>
      </w:tr>
      <w:tr w:rsidR="00CF7478" w:rsidRPr="00CF7478" w14:paraId="31C3F7E3"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301AB0BA" w14:textId="77777777" w:rsidR="00CF7478" w:rsidRPr="00CF7478" w:rsidRDefault="00CF7478" w:rsidP="00CF7478">
            <w:pPr>
              <w:widowControl w:val="0"/>
              <w:tabs>
                <w:tab w:val="left" w:pos="11057"/>
              </w:tabs>
              <w:spacing w:before="89" w:after="0" w:line="240" w:lineRule="auto"/>
              <w:ind w:right="554"/>
              <w:rPr>
                <w:rFonts w:ascii="Times New Roman" w:eastAsia="Times New Roman" w:hAnsi="Times New Roman" w:cs="Times New Roman"/>
                <w:sz w:val="24"/>
                <w:szCs w:val="24"/>
              </w:rPr>
            </w:pPr>
            <w:r w:rsidRPr="00CF7478">
              <w:rPr>
                <w:rFonts w:ascii="Times New Roman" w:eastAsia="Times New Roman" w:hAnsi="Times New Roman" w:cs="Times New Roman"/>
                <w:i/>
                <w:iCs/>
                <w:sz w:val="24"/>
                <w:szCs w:val="24"/>
              </w:rPr>
              <w:t>1</w:t>
            </w:r>
          </w:p>
        </w:tc>
        <w:tc>
          <w:tcPr>
            <w:tcW w:w="3240" w:type="dxa"/>
            <w:tcBorders>
              <w:top w:val="single" w:sz="4" w:space="0" w:color="000000"/>
              <w:left w:val="single" w:sz="4" w:space="0" w:color="000000"/>
              <w:bottom w:val="single" w:sz="4" w:space="0" w:color="000000"/>
              <w:right w:val="single" w:sz="4" w:space="0" w:color="000000"/>
            </w:tcBorders>
            <w:hideMark/>
          </w:tcPr>
          <w:p w14:paraId="0AFA9568" w14:textId="36EC1C8F" w:rsidR="00CF7478" w:rsidRPr="00CF7478" w:rsidRDefault="004D48D5" w:rsidP="00CF7478">
            <w:pPr>
              <w:widowControl w:val="0"/>
              <w:tabs>
                <w:tab w:val="left" w:pos="11057"/>
              </w:tabs>
              <w:spacing w:before="89" w:after="0" w:line="240" w:lineRule="auto"/>
              <w:ind w:right="170"/>
              <w:rPr>
                <w:rFonts w:ascii="Times New Roman" w:eastAsia="Times New Roman" w:hAnsi="Times New Roman" w:cs="Times New Roman"/>
                <w:sz w:val="24"/>
                <w:szCs w:val="24"/>
              </w:rPr>
            </w:pPr>
            <w:r>
              <w:rPr>
                <w:rFonts w:ascii="Times New Roman" w:eastAsia="Times New Roman" w:hAnsi="Times New Roman" w:cs="Times New Roman"/>
                <w:sz w:val="24"/>
                <w:szCs w:val="24"/>
                <w:lang w:val="ru-KZ"/>
              </w:rPr>
              <w:t>Увеличение к</w:t>
            </w:r>
            <w:r w:rsidR="00CF7478" w:rsidRPr="00CF7478">
              <w:rPr>
                <w:rFonts w:ascii="Times New Roman" w:eastAsia="Times New Roman" w:hAnsi="Times New Roman" w:cs="Times New Roman"/>
                <w:sz w:val="24"/>
                <w:szCs w:val="24"/>
              </w:rPr>
              <w:t>оличеств</w:t>
            </w:r>
            <w:r>
              <w:rPr>
                <w:rFonts w:ascii="Times New Roman" w:eastAsia="Times New Roman" w:hAnsi="Times New Roman" w:cs="Times New Roman"/>
                <w:sz w:val="24"/>
                <w:szCs w:val="24"/>
                <w:lang w:val="ru-KZ"/>
              </w:rPr>
              <w:t>а</w:t>
            </w:r>
            <w:r w:rsidR="00CF7478" w:rsidRPr="00CF7478">
              <w:rPr>
                <w:rFonts w:ascii="Times New Roman" w:eastAsia="Times New Roman" w:hAnsi="Times New Roman" w:cs="Times New Roman"/>
                <w:sz w:val="24"/>
                <w:szCs w:val="24"/>
              </w:rPr>
              <w:t xml:space="preserve"> образовательных организаций, привлеченных к мероприятиям, проводимым в рамках </w:t>
            </w:r>
            <w:r w:rsidR="00CF7478" w:rsidRPr="00CF7478">
              <w:rPr>
                <w:rFonts w:ascii="Times New Roman" w:eastAsia="Times New Roman" w:hAnsi="Times New Roman" w:cs="Times New Roman"/>
                <w:sz w:val="24"/>
                <w:szCs w:val="24"/>
              </w:rPr>
              <w:lastRenderedPageBreak/>
              <w:t>программы</w:t>
            </w:r>
          </w:p>
        </w:tc>
        <w:tc>
          <w:tcPr>
            <w:tcW w:w="1128" w:type="dxa"/>
            <w:tcBorders>
              <w:top w:val="single" w:sz="4" w:space="0" w:color="000000"/>
              <w:left w:val="single" w:sz="4" w:space="0" w:color="000000"/>
              <w:bottom w:val="single" w:sz="4" w:space="0" w:color="000000"/>
              <w:right w:val="single" w:sz="4" w:space="0" w:color="000000"/>
            </w:tcBorders>
            <w:hideMark/>
          </w:tcPr>
          <w:p w14:paraId="4A427559" w14:textId="77777777" w:rsidR="00CF7478" w:rsidRPr="00CF7478" w:rsidRDefault="00CF7478" w:rsidP="00CF7478">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lastRenderedPageBreak/>
              <w:t>единиц</w:t>
            </w:r>
          </w:p>
        </w:tc>
        <w:tc>
          <w:tcPr>
            <w:tcW w:w="708" w:type="dxa"/>
            <w:tcBorders>
              <w:top w:val="single" w:sz="4" w:space="0" w:color="000000"/>
              <w:left w:val="single" w:sz="4" w:space="0" w:color="000000"/>
              <w:bottom w:val="single" w:sz="4" w:space="0" w:color="000000"/>
              <w:right w:val="single" w:sz="4" w:space="0" w:color="000000"/>
            </w:tcBorders>
          </w:tcPr>
          <w:p w14:paraId="729CA481" w14:textId="57A5DE3F" w:rsidR="00CF7478" w:rsidRPr="00556C14" w:rsidRDefault="00556C14"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0</w:t>
            </w:r>
          </w:p>
        </w:tc>
        <w:tc>
          <w:tcPr>
            <w:tcW w:w="886" w:type="dxa"/>
            <w:tcBorders>
              <w:top w:val="single" w:sz="4" w:space="0" w:color="000000"/>
              <w:left w:val="single" w:sz="4" w:space="0" w:color="000000"/>
              <w:bottom w:val="single" w:sz="4" w:space="0" w:color="000000"/>
              <w:right w:val="single" w:sz="4" w:space="0" w:color="000000"/>
            </w:tcBorders>
          </w:tcPr>
          <w:p w14:paraId="7E5FEC82" w14:textId="114C01AA" w:rsidR="00CF7478" w:rsidRPr="00556C14" w:rsidRDefault="00556C14"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0</w:t>
            </w:r>
          </w:p>
        </w:tc>
        <w:tc>
          <w:tcPr>
            <w:tcW w:w="741" w:type="dxa"/>
            <w:tcBorders>
              <w:top w:val="single" w:sz="4" w:space="0" w:color="000000"/>
              <w:left w:val="single" w:sz="4" w:space="0" w:color="000000"/>
              <w:bottom w:val="single" w:sz="4" w:space="0" w:color="000000"/>
              <w:right w:val="single" w:sz="4" w:space="0" w:color="000000"/>
            </w:tcBorders>
            <w:hideMark/>
          </w:tcPr>
          <w:p w14:paraId="41013CF9" w14:textId="3C609ABE" w:rsidR="00CF7478" w:rsidRPr="00556C14" w:rsidRDefault="00556C14" w:rsidP="00CF7478">
            <w:pPr>
              <w:widowControl w:val="0"/>
              <w:tabs>
                <w:tab w:val="left" w:pos="11057"/>
              </w:tabs>
              <w:spacing w:before="89" w:after="0" w:line="240" w:lineRule="auto"/>
              <w:ind w:left="-383"/>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45</w:t>
            </w:r>
          </w:p>
        </w:tc>
        <w:tc>
          <w:tcPr>
            <w:tcW w:w="740" w:type="dxa"/>
            <w:tcBorders>
              <w:top w:val="single" w:sz="4" w:space="0" w:color="000000"/>
              <w:left w:val="single" w:sz="4" w:space="0" w:color="000000"/>
              <w:bottom w:val="single" w:sz="4" w:space="0" w:color="000000"/>
              <w:right w:val="single" w:sz="4" w:space="0" w:color="000000"/>
            </w:tcBorders>
          </w:tcPr>
          <w:p w14:paraId="678CFF23" w14:textId="6B37CF58" w:rsidR="00CF7478" w:rsidRPr="00556C14" w:rsidRDefault="00556C14"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45</w:t>
            </w:r>
          </w:p>
        </w:tc>
        <w:tc>
          <w:tcPr>
            <w:tcW w:w="535" w:type="dxa"/>
            <w:tcBorders>
              <w:top w:val="single" w:sz="4" w:space="0" w:color="000000"/>
              <w:left w:val="single" w:sz="4" w:space="0" w:color="000000"/>
              <w:bottom w:val="single" w:sz="4" w:space="0" w:color="000000"/>
              <w:right w:val="single" w:sz="4" w:space="0" w:color="000000"/>
            </w:tcBorders>
          </w:tcPr>
          <w:p w14:paraId="2724C406" w14:textId="2678CD7B" w:rsidR="00CF7478" w:rsidRPr="00556C14" w:rsidRDefault="00556C14"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55</w:t>
            </w:r>
          </w:p>
        </w:tc>
        <w:tc>
          <w:tcPr>
            <w:tcW w:w="538" w:type="dxa"/>
            <w:gridSpan w:val="2"/>
            <w:tcBorders>
              <w:top w:val="single" w:sz="4" w:space="0" w:color="000000"/>
              <w:left w:val="single" w:sz="4" w:space="0" w:color="000000"/>
              <w:bottom w:val="single" w:sz="4" w:space="0" w:color="000000"/>
              <w:right w:val="single" w:sz="4" w:space="0" w:color="000000"/>
            </w:tcBorders>
          </w:tcPr>
          <w:p w14:paraId="4880D9A5" w14:textId="6D918F31" w:rsidR="00CF7478" w:rsidRPr="00556C14" w:rsidRDefault="00556C14"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55</w:t>
            </w:r>
          </w:p>
        </w:tc>
        <w:tc>
          <w:tcPr>
            <w:tcW w:w="708" w:type="dxa"/>
            <w:tcBorders>
              <w:top w:val="single" w:sz="4" w:space="0" w:color="000000"/>
              <w:left w:val="single" w:sz="4" w:space="0" w:color="000000"/>
              <w:bottom w:val="single" w:sz="4" w:space="0" w:color="000000"/>
              <w:right w:val="single" w:sz="4" w:space="0" w:color="auto"/>
            </w:tcBorders>
          </w:tcPr>
          <w:p w14:paraId="122A6304" w14:textId="21F07EA2" w:rsidR="00CF7478" w:rsidRPr="00556C14" w:rsidRDefault="00556C14"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55</w:t>
            </w:r>
          </w:p>
        </w:tc>
        <w:tc>
          <w:tcPr>
            <w:tcW w:w="711" w:type="dxa"/>
            <w:gridSpan w:val="2"/>
            <w:tcBorders>
              <w:top w:val="single" w:sz="4" w:space="0" w:color="000000"/>
              <w:left w:val="single" w:sz="4" w:space="0" w:color="auto"/>
              <w:bottom w:val="single" w:sz="4" w:space="0" w:color="000000"/>
              <w:right w:val="single" w:sz="4" w:space="0" w:color="auto"/>
            </w:tcBorders>
          </w:tcPr>
          <w:p w14:paraId="7F253C48" w14:textId="2A26C08F" w:rsidR="00CF7478" w:rsidRPr="00556C14" w:rsidRDefault="00556C14"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55</w:t>
            </w:r>
          </w:p>
        </w:tc>
        <w:tc>
          <w:tcPr>
            <w:tcW w:w="997" w:type="dxa"/>
            <w:tcBorders>
              <w:top w:val="single" w:sz="4" w:space="0" w:color="000000"/>
              <w:left w:val="single" w:sz="4" w:space="0" w:color="auto"/>
              <w:bottom w:val="single" w:sz="4" w:space="0" w:color="000000"/>
              <w:right w:val="single" w:sz="4" w:space="0" w:color="auto"/>
            </w:tcBorders>
            <w:hideMark/>
          </w:tcPr>
          <w:p w14:paraId="5286A053" w14:textId="7F531933" w:rsidR="00CF7478" w:rsidRPr="00556C14" w:rsidRDefault="00556C14" w:rsidP="00CF7478">
            <w:pPr>
              <w:widowControl w:val="0"/>
              <w:tabs>
                <w:tab w:val="left" w:pos="0"/>
                <w:tab w:val="left" w:pos="11057"/>
              </w:tabs>
              <w:spacing w:before="89" w:after="0" w:line="240" w:lineRule="auto"/>
              <w:ind w:right="29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85</w:t>
            </w:r>
          </w:p>
        </w:tc>
        <w:tc>
          <w:tcPr>
            <w:tcW w:w="991" w:type="dxa"/>
            <w:tcBorders>
              <w:top w:val="single" w:sz="4" w:space="0" w:color="000000"/>
              <w:left w:val="single" w:sz="4" w:space="0" w:color="auto"/>
              <w:bottom w:val="single" w:sz="4" w:space="0" w:color="000000"/>
              <w:right w:val="single" w:sz="4" w:space="0" w:color="auto"/>
            </w:tcBorders>
          </w:tcPr>
          <w:p w14:paraId="11C167E6" w14:textId="7BF31E66" w:rsidR="00CF7478" w:rsidRPr="00556C14" w:rsidRDefault="00556C14"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85</w:t>
            </w:r>
          </w:p>
        </w:tc>
        <w:tc>
          <w:tcPr>
            <w:tcW w:w="1162" w:type="dxa"/>
            <w:tcBorders>
              <w:top w:val="single" w:sz="4" w:space="0" w:color="000000"/>
              <w:left w:val="single" w:sz="4" w:space="0" w:color="auto"/>
              <w:bottom w:val="single" w:sz="4" w:space="0" w:color="000000"/>
              <w:right w:val="single" w:sz="4" w:space="0" w:color="000000"/>
            </w:tcBorders>
          </w:tcPr>
          <w:p w14:paraId="43BB8A91" w14:textId="32894842" w:rsidR="00CF7478" w:rsidRPr="00556C14" w:rsidRDefault="00556C14" w:rsidP="00CF7478">
            <w:pPr>
              <w:widowControl w:val="0"/>
              <w:tabs>
                <w:tab w:val="left" w:pos="464"/>
                <w:tab w:val="left" w:pos="11057"/>
              </w:tabs>
              <w:spacing w:before="89" w:after="0" w:line="240" w:lineRule="auto"/>
              <w:ind w:left="-386" w:right="182"/>
              <w:jc w:val="right"/>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120</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0CBFB65E" w14:textId="02022996" w:rsidR="00CF7478" w:rsidRPr="00556C14" w:rsidRDefault="00CF7478" w:rsidP="00CF7478">
            <w:pPr>
              <w:widowControl w:val="0"/>
              <w:tabs>
                <w:tab w:val="left" w:pos="11057"/>
              </w:tabs>
              <w:spacing w:before="89" w:after="0" w:line="240" w:lineRule="auto"/>
              <w:ind w:right="60"/>
              <w:jc w:val="center"/>
              <w:rPr>
                <w:rFonts w:ascii="Times New Roman" w:eastAsia="Times New Roman" w:hAnsi="Times New Roman" w:cs="Times New Roman"/>
                <w:sz w:val="24"/>
                <w:szCs w:val="24"/>
                <w:lang w:val="ru-KZ"/>
              </w:rPr>
            </w:pPr>
            <w:r w:rsidRPr="00CF7478">
              <w:rPr>
                <w:rFonts w:ascii="Times New Roman" w:eastAsia="Times New Roman" w:hAnsi="Times New Roman" w:cs="Times New Roman"/>
                <w:sz w:val="24"/>
                <w:szCs w:val="24"/>
              </w:rPr>
              <w:t>12</w:t>
            </w:r>
            <w:r w:rsidR="00556C14">
              <w:rPr>
                <w:rFonts w:ascii="Times New Roman" w:eastAsia="Times New Roman" w:hAnsi="Times New Roman" w:cs="Times New Roman"/>
                <w:sz w:val="24"/>
                <w:szCs w:val="24"/>
                <w:lang w:val="ru-KZ"/>
              </w:rPr>
              <w:t>0</w:t>
            </w:r>
          </w:p>
        </w:tc>
      </w:tr>
      <w:tr w:rsidR="004D48D5" w:rsidRPr="00CF7478" w14:paraId="45F2EE1B"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46097ABC" w14:textId="77777777" w:rsidR="004D48D5" w:rsidRPr="00CF7478" w:rsidRDefault="004D48D5" w:rsidP="004D48D5">
            <w:pPr>
              <w:widowControl w:val="0"/>
              <w:tabs>
                <w:tab w:val="left" w:pos="11057"/>
              </w:tabs>
              <w:spacing w:before="89" w:after="0" w:line="240" w:lineRule="auto"/>
              <w:ind w:right="554"/>
              <w:rPr>
                <w:rFonts w:ascii="Times New Roman" w:eastAsia="Times New Roman" w:hAnsi="Times New Roman" w:cs="Times New Roman"/>
                <w:i/>
                <w:iCs/>
                <w:sz w:val="24"/>
                <w:szCs w:val="24"/>
              </w:rPr>
            </w:pPr>
            <w:r w:rsidRPr="00CF7478">
              <w:rPr>
                <w:rFonts w:ascii="Times New Roman" w:eastAsia="Times New Roman" w:hAnsi="Times New Roman" w:cs="Times New Roman"/>
                <w:i/>
                <w:iCs/>
                <w:sz w:val="24"/>
                <w:szCs w:val="24"/>
              </w:rPr>
              <w:t>2</w:t>
            </w:r>
          </w:p>
        </w:tc>
        <w:tc>
          <w:tcPr>
            <w:tcW w:w="3240" w:type="dxa"/>
            <w:tcBorders>
              <w:top w:val="single" w:sz="4" w:space="0" w:color="000000"/>
              <w:left w:val="single" w:sz="4" w:space="0" w:color="000000"/>
              <w:bottom w:val="single" w:sz="4" w:space="0" w:color="000000"/>
              <w:right w:val="single" w:sz="4" w:space="0" w:color="000000"/>
            </w:tcBorders>
            <w:hideMark/>
          </w:tcPr>
          <w:p w14:paraId="74B64BC5" w14:textId="16B8E658" w:rsidR="004D48D5" w:rsidRPr="00CF7478" w:rsidRDefault="004D48D5" w:rsidP="004D48D5">
            <w:pPr>
              <w:widowControl w:val="0"/>
              <w:tabs>
                <w:tab w:val="left" w:pos="11057"/>
              </w:tabs>
              <w:spacing w:before="89" w:after="0" w:line="240" w:lineRule="auto"/>
              <w:ind w:right="170"/>
              <w:rPr>
                <w:rFonts w:ascii="Times New Roman" w:eastAsia="Times New Roman" w:hAnsi="Times New Roman" w:cs="Times New Roman"/>
                <w:sz w:val="24"/>
                <w:szCs w:val="24"/>
              </w:rPr>
            </w:pPr>
            <w:r>
              <w:rPr>
                <w:rFonts w:ascii="Times New Roman" w:eastAsia="Times New Roman" w:hAnsi="Times New Roman" w:cs="Times New Roman"/>
                <w:sz w:val="24"/>
                <w:szCs w:val="24"/>
                <w:lang w:val="ru-KZ"/>
              </w:rPr>
              <w:t>Увеличение к</w:t>
            </w:r>
            <w:r w:rsidRPr="00CF7478">
              <w:rPr>
                <w:rFonts w:ascii="Times New Roman" w:eastAsia="Times New Roman" w:hAnsi="Times New Roman" w:cs="Times New Roman"/>
                <w:sz w:val="24"/>
                <w:szCs w:val="24"/>
              </w:rPr>
              <w:t>оличеств</w:t>
            </w:r>
            <w:r>
              <w:rPr>
                <w:rFonts w:ascii="Times New Roman" w:eastAsia="Times New Roman" w:hAnsi="Times New Roman" w:cs="Times New Roman"/>
                <w:sz w:val="24"/>
                <w:szCs w:val="24"/>
                <w:lang w:val="ru-KZ"/>
              </w:rPr>
              <w:t>а и</w:t>
            </w:r>
            <w:r w:rsidRPr="004D48D5">
              <w:rPr>
                <w:rFonts w:ascii="Times New Roman" w:eastAsia="Times New Roman" w:hAnsi="Times New Roman" w:cs="Times New Roman"/>
                <w:sz w:val="24"/>
                <w:szCs w:val="24"/>
              </w:rPr>
              <w:t>нформировани</w:t>
            </w:r>
            <w:r>
              <w:rPr>
                <w:rFonts w:ascii="Times New Roman" w:eastAsia="Times New Roman" w:hAnsi="Times New Roman" w:cs="Times New Roman"/>
                <w:sz w:val="24"/>
                <w:szCs w:val="24"/>
                <w:lang w:val="ru-KZ"/>
              </w:rPr>
              <w:t>я</w:t>
            </w:r>
            <w:r w:rsidRPr="004D48D5">
              <w:rPr>
                <w:rFonts w:ascii="Times New Roman" w:eastAsia="Times New Roman" w:hAnsi="Times New Roman" w:cs="Times New Roman"/>
                <w:sz w:val="24"/>
                <w:szCs w:val="24"/>
              </w:rPr>
              <w:t xml:space="preserve"> населения через средства массовой информации</w:t>
            </w:r>
          </w:p>
        </w:tc>
        <w:tc>
          <w:tcPr>
            <w:tcW w:w="1128" w:type="dxa"/>
            <w:tcBorders>
              <w:top w:val="single" w:sz="4" w:space="0" w:color="000000"/>
              <w:left w:val="single" w:sz="4" w:space="0" w:color="000000"/>
              <w:bottom w:val="single" w:sz="4" w:space="0" w:color="000000"/>
              <w:right w:val="single" w:sz="4" w:space="0" w:color="000000"/>
            </w:tcBorders>
            <w:hideMark/>
          </w:tcPr>
          <w:p w14:paraId="1085BDBB" w14:textId="5CA7ED8B" w:rsidR="004D48D5" w:rsidRPr="00CF7478" w:rsidRDefault="004D48D5" w:rsidP="004D48D5">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единиц</w:t>
            </w:r>
          </w:p>
        </w:tc>
        <w:tc>
          <w:tcPr>
            <w:tcW w:w="708" w:type="dxa"/>
            <w:tcBorders>
              <w:top w:val="single" w:sz="4" w:space="0" w:color="000000"/>
              <w:left w:val="single" w:sz="4" w:space="0" w:color="000000"/>
              <w:bottom w:val="single" w:sz="4" w:space="0" w:color="000000"/>
              <w:right w:val="single" w:sz="4" w:space="0" w:color="auto"/>
            </w:tcBorders>
          </w:tcPr>
          <w:p w14:paraId="75CC5778" w14:textId="3150D127"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86" w:type="dxa"/>
            <w:tcBorders>
              <w:top w:val="single" w:sz="4" w:space="0" w:color="000000"/>
              <w:left w:val="single" w:sz="4" w:space="0" w:color="auto"/>
              <w:bottom w:val="single" w:sz="4" w:space="0" w:color="000000"/>
              <w:right w:val="single" w:sz="4" w:space="0" w:color="auto"/>
            </w:tcBorders>
          </w:tcPr>
          <w:p w14:paraId="3B447AB3" w14:textId="04748EFA"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12</w:t>
            </w:r>
          </w:p>
        </w:tc>
        <w:tc>
          <w:tcPr>
            <w:tcW w:w="741" w:type="dxa"/>
            <w:tcBorders>
              <w:top w:val="single" w:sz="4" w:space="0" w:color="000000"/>
              <w:left w:val="single" w:sz="4" w:space="0" w:color="auto"/>
              <w:bottom w:val="single" w:sz="4" w:space="0" w:color="000000"/>
              <w:right w:val="single" w:sz="4" w:space="0" w:color="auto"/>
            </w:tcBorders>
            <w:hideMark/>
          </w:tcPr>
          <w:p w14:paraId="4D23F247" w14:textId="069DBD14"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18</w:t>
            </w:r>
          </w:p>
        </w:tc>
        <w:tc>
          <w:tcPr>
            <w:tcW w:w="740" w:type="dxa"/>
            <w:tcBorders>
              <w:top w:val="single" w:sz="4" w:space="0" w:color="000000"/>
              <w:left w:val="single" w:sz="4" w:space="0" w:color="auto"/>
              <w:bottom w:val="single" w:sz="4" w:space="0" w:color="000000"/>
              <w:right w:val="single" w:sz="4" w:space="0" w:color="auto"/>
            </w:tcBorders>
          </w:tcPr>
          <w:p w14:paraId="7712720B" w14:textId="6C6B5AD7"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22</w:t>
            </w:r>
          </w:p>
        </w:tc>
        <w:tc>
          <w:tcPr>
            <w:tcW w:w="535" w:type="dxa"/>
            <w:tcBorders>
              <w:top w:val="single" w:sz="4" w:space="0" w:color="000000"/>
              <w:left w:val="single" w:sz="4" w:space="0" w:color="auto"/>
              <w:bottom w:val="single" w:sz="4" w:space="0" w:color="000000"/>
              <w:right w:val="single" w:sz="4" w:space="0" w:color="auto"/>
            </w:tcBorders>
            <w:hideMark/>
          </w:tcPr>
          <w:p w14:paraId="19AE118D" w14:textId="364FE484"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28</w:t>
            </w:r>
          </w:p>
        </w:tc>
        <w:tc>
          <w:tcPr>
            <w:tcW w:w="524" w:type="dxa"/>
            <w:tcBorders>
              <w:top w:val="single" w:sz="4" w:space="0" w:color="000000"/>
              <w:left w:val="single" w:sz="4" w:space="0" w:color="auto"/>
              <w:bottom w:val="single" w:sz="4" w:space="0" w:color="000000"/>
              <w:right w:val="single" w:sz="4" w:space="0" w:color="auto"/>
            </w:tcBorders>
          </w:tcPr>
          <w:p w14:paraId="45E403F2" w14:textId="31FE73B2"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34</w:t>
            </w:r>
          </w:p>
        </w:tc>
        <w:tc>
          <w:tcPr>
            <w:tcW w:w="722" w:type="dxa"/>
            <w:gridSpan w:val="2"/>
            <w:tcBorders>
              <w:top w:val="single" w:sz="4" w:space="0" w:color="000000"/>
              <w:left w:val="single" w:sz="4" w:space="0" w:color="auto"/>
              <w:bottom w:val="single" w:sz="4" w:space="0" w:color="000000"/>
              <w:right w:val="single" w:sz="4" w:space="0" w:color="auto"/>
            </w:tcBorders>
          </w:tcPr>
          <w:p w14:paraId="57783DD1" w14:textId="09A9420B"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40</w:t>
            </w:r>
          </w:p>
        </w:tc>
        <w:tc>
          <w:tcPr>
            <w:tcW w:w="703" w:type="dxa"/>
            <w:tcBorders>
              <w:top w:val="single" w:sz="4" w:space="0" w:color="000000"/>
              <w:left w:val="single" w:sz="4" w:space="0" w:color="auto"/>
              <w:bottom w:val="single" w:sz="4" w:space="0" w:color="000000"/>
              <w:right w:val="single" w:sz="4" w:space="0" w:color="auto"/>
            </w:tcBorders>
          </w:tcPr>
          <w:p w14:paraId="3AE87223" w14:textId="3D575353"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46</w:t>
            </w:r>
          </w:p>
        </w:tc>
        <w:tc>
          <w:tcPr>
            <w:tcW w:w="1005" w:type="dxa"/>
            <w:gridSpan w:val="2"/>
            <w:tcBorders>
              <w:top w:val="single" w:sz="4" w:space="0" w:color="000000"/>
              <w:left w:val="single" w:sz="4" w:space="0" w:color="auto"/>
              <w:bottom w:val="single" w:sz="4" w:space="0" w:color="000000"/>
              <w:right w:val="single" w:sz="4" w:space="0" w:color="auto"/>
            </w:tcBorders>
            <w:hideMark/>
          </w:tcPr>
          <w:p w14:paraId="026F822F" w14:textId="5A245AE3"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52</w:t>
            </w:r>
          </w:p>
        </w:tc>
        <w:tc>
          <w:tcPr>
            <w:tcW w:w="991" w:type="dxa"/>
            <w:tcBorders>
              <w:top w:val="single" w:sz="4" w:space="0" w:color="000000"/>
              <w:left w:val="single" w:sz="4" w:space="0" w:color="auto"/>
              <w:bottom w:val="single" w:sz="4" w:space="0" w:color="000000"/>
              <w:right w:val="single" w:sz="4" w:space="0" w:color="auto"/>
            </w:tcBorders>
          </w:tcPr>
          <w:p w14:paraId="0AE1F3E8" w14:textId="3FBF9819" w:rsidR="004D48D5" w:rsidRPr="00CF7478" w:rsidRDefault="004D48D5" w:rsidP="004D48D5">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56</w:t>
            </w:r>
          </w:p>
        </w:tc>
        <w:tc>
          <w:tcPr>
            <w:tcW w:w="1162" w:type="dxa"/>
            <w:tcBorders>
              <w:top w:val="single" w:sz="4" w:space="0" w:color="000000"/>
              <w:left w:val="single" w:sz="4" w:space="0" w:color="auto"/>
              <w:bottom w:val="single" w:sz="4" w:space="0" w:color="000000"/>
              <w:right w:val="single" w:sz="4" w:space="0" w:color="000000"/>
            </w:tcBorders>
            <w:hideMark/>
          </w:tcPr>
          <w:p w14:paraId="1956D2EB" w14:textId="736FC27C" w:rsidR="004D48D5" w:rsidRPr="00556C14" w:rsidRDefault="004D48D5" w:rsidP="00556C14">
            <w:pPr>
              <w:widowControl w:val="0"/>
              <w:tabs>
                <w:tab w:val="center" w:pos="540"/>
              </w:tabs>
              <w:spacing w:before="89" w:after="0" w:line="240" w:lineRule="auto"/>
              <w:ind w:left="-245" w:right="-380"/>
              <w:jc w:val="center"/>
              <w:rPr>
                <w:rFonts w:ascii="Times New Roman" w:eastAsia="Times New Roman" w:hAnsi="Times New Roman" w:cs="Times New Roman"/>
                <w:sz w:val="24"/>
                <w:szCs w:val="24"/>
                <w:lang w:val="ru-KZ"/>
              </w:rPr>
            </w:pPr>
            <w:r w:rsidRPr="00CF7478">
              <w:rPr>
                <w:rFonts w:ascii="Times New Roman" w:eastAsia="Times New Roman" w:hAnsi="Times New Roman" w:cs="Times New Roman"/>
                <w:sz w:val="24"/>
                <w:szCs w:val="24"/>
              </w:rPr>
              <w:t>5</w:t>
            </w:r>
            <w:r w:rsidR="00556C14">
              <w:rPr>
                <w:rFonts w:ascii="Times New Roman" w:eastAsia="Times New Roman" w:hAnsi="Times New Roman" w:cs="Times New Roman"/>
                <w:sz w:val="24"/>
                <w:szCs w:val="24"/>
                <w:lang w:val="ru-KZ"/>
              </w:rPr>
              <w:t>8</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32E63E5B" w14:textId="0B670D10" w:rsidR="004D48D5" w:rsidRPr="00556C14" w:rsidRDefault="00556C14" w:rsidP="004D48D5">
            <w:pPr>
              <w:widowControl w:val="0"/>
              <w:tabs>
                <w:tab w:val="left" w:pos="11057"/>
              </w:tabs>
              <w:spacing w:before="89" w:after="0" w:line="240" w:lineRule="auto"/>
              <w:ind w:right="60"/>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60</w:t>
            </w:r>
          </w:p>
        </w:tc>
      </w:tr>
      <w:tr w:rsidR="00CF7478" w:rsidRPr="00CF7478" w14:paraId="1F258540"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384C03DA" w14:textId="2BBB9014" w:rsidR="00CF7478" w:rsidRPr="004D48D5" w:rsidRDefault="004D48D5" w:rsidP="00CF7478">
            <w:pPr>
              <w:widowControl w:val="0"/>
              <w:tabs>
                <w:tab w:val="left" w:pos="11057"/>
              </w:tabs>
              <w:spacing w:before="89" w:after="0" w:line="240" w:lineRule="auto"/>
              <w:ind w:right="554"/>
              <w:rPr>
                <w:rFonts w:ascii="Times New Roman" w:eastAsia="Times New Roman" w:hAnsi="Times New Roman" w:cs="Times New Roman"/>
                <w:i/>
                <w:iCs/>
                <w:sz w:val="24"/>
                <w:szCs w:val="24"/>
                <w:lang w:val="ru-KZ"/>
              </w:rPr>
            </w:pPr>
            <w:r>
              <w:rPr>
                <w:rFonts w:ascii="Times New Roman" w:eastAsia="Times New Roman" w:hAnsi="Times New Roman" w:cs="Times New Roman"/>
                <w:i/>
                <w:iCs/>
                <w:sz w:val="24"/>
                <w:szCs w:val="24"/>
                <w:lang w:val="ru-KZ"/>
              </w:rPr>
              <w:t>3</w:t>
            </w:r>
          </w:p>
        </w:tc>
        <w:tc>
          <w:tcPr>
            <w:tcW w:w="3240" w:type="dxa"/>
            <w:tcBorders>
              <w:top w:val="single" w:sz="4" w:space="0" w:color="000000"/>
              <w:left w:val="single" w:sz="4" w:space="0" w:color="000000"/>
              <w:bottom w:val="single" w:sz="4" w:space="0" w:color="000000"/>
              <w:right w:val="single" w:sz="4" w:space="0" w:color="000000"/>
            </w:tcBorders>
            <w:hideMark/>
          </w:tcPr>
          <w:p w14:paraId="573C9FC8" w14:textId="34B13026" w:rsidR="00CF7478" w:rsidRPr="00CF7478" w:rsidRDefault="004D48D5" w:rsidP="00CF7478">
            <w:pPr>
              <w:widowControl w:val="0"/>
              <w:tabs>
                <w:tab w:val="left" w:pos="11057"/>
              </w:tabs>
              <w:spacing w:before="89" w:after="0" w:line="240" w:lineRule="auto"/>
              <w:ind w:right="170"/>
              <w:rPr>
                <w:rFonts w:ascii="Times New Roman" w:eastAsia="Times New Roman" w:hAnsi="Times New Roman" w:cs="Times New Roman"/>
                <w:sz w:val="24"/>
                <w:szCs w:val="24"/>
              </w:rPr>
            </w:pPr>
            <w:r>
              <w:rPr>
                <w:rFonts w:ascii="Times New Roman" w:eastAsia="Times New Roman" w:hAnsi="Times New Roman" w:cs="Times New Roman"/>
                <w:sz w:val="24"/>
                <w:szCs w:val="24"/>
                <w:lang w:val="ru-KZ"/>
              </w:rPr>
              <w:t xml:space="preserve">Увеличение количества </w:t>
            </w:r>
            <w:r w:rsidR="00CF7478" w:rsidRPr="00CF7478">
              <w:rPr>
                <w:rFonts w:ascii="Times New Roman" w:eastAsia="Times New Roman" w:hAnsi="Times New Roman" w:cs="Times New Roman"/>
                <w:sz w:val="24"/>
                <w:szCs w:val="24"/>
              </w:rPr>
              <w:t>лиц, получивших бесплатную квалифицированную юридическую помощь</w:t>
            </w:r>
          </w:p>
        </w:tc>
        <w:tc>
          <w:tcPr>
            <w:tcW w:w="1128" w:type="dxa"/>
            <w:tcBorders>
              <w:top w:val="single" w:sz="4" w:space="0" w:color="000000"/>
              <w:left w:val="single" w:sz="4" w:space="0" w:color="000000"/>
              <w:bottom w:val="single" w:sz="4" w:space="0" w:color="000000"/>
              <w:right w:val="single" w:sz="4" w:space="0" w:color="000000"/>
            </w:tcBorders>
            <w:hideMark/>
          </w:tcPr>
          <w:p w14:paraId="4BCA907A" w14:textId="77777777" w:rsidR="00CF7478" w:rsidRPr="00CF7478" w:rsidRDefault="00CF7478" w:rsidP="00CF7478">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количество человек</w:t>
            </w:r>
          </w:p>
        </w:tc>
        <w:tc>
          <w:tcPr>
            <w:tcW w:w="708" w:type="dxa"/>
            <w:tcBorders>
              <w:top w:val="single" w:sz="4" w:space="0" w:color="000000"/>
              <w:left w:val="single" w:sz="4" w:space="0" w:color="000000"/>
              <w:bottom w:val="single" w:sz="4" w:space="0" w:color="000000"/>
              <w:right w:val="single" w:sz="4" w:space="0" w:color="auto"/>
            </w:tcBorders>
            <w:hideMark/>
          </w:tcPr>
          <w:p w14:paraId="35156379" w14:textId="7AC8CE0E" w:rsidR="00CF7478" w:rsidRPr="00CF7478" w:rsidRDefault="005D6A6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F7478" w:rsidRPr="00CF7478">
              <w:rPr>
                <w:rFonts w:ascii="Times New Roman" w:eastAsia="Times New Roman" w:hAnsi="Times New Roman" w:cs="Times New Roman"/>
                <w:sz w:val="24"/>
                <w:szCs w:val="24"/>
              </w:rPr>
              <w:t>50</w:t>
            </w:r>
          </w:p>
        </w:tc>
        <w:tc>
          <w:tcPr>
            <w:tcW w:w="886" w:type="dxa"/>
            <w:tcBorders>
              <w:top w:val="single" w:sz="4" w:space="0" w:color="000000"/>
              <w:left w:val="single" w:sz="4" w:space="0" w:color="auto"/>
              <w:bottom w:val="single" w:sz="4" w:space="0" w:color="000000"/>
              <w:right w:val="single" w:sz="4" w:space="0" w:color="auto"/>
            </w:tcBorders>
            <w:hideMark/>
          </w:tcPr>
          <w:p w14:paraId="1095F9EB"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900</w:t>
            </w:r>
          </w:p>
        </w:tc>
        <w:tc>
          <w:tcPr>
            <w:tcW w:w="741" w:type="dxa"/>
            <w:tcBorders>
              <w:top w:val="single" w:sz="4" w:space="0" w:color="000000"/>
              <w:left w:val="single" w:sz="4" w:space="0" w:color="auto"/>
              <w:bottom w:val="single" w:sz="4" w:space="0" w:color="000000"/>
              <w:right w:val="single" w:sz="4" w:space="0" w:color="auto"/>
            </w:tcBorders>
            <w:hideMark/>
          </w:tcPr>
          <w:p w14:paraId="64A1617E"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1350</w:t>
            </w:r>
          </w:p>
        </w:tc>
        <w:tc>
          <w:tcPr>
            <w:tcW w:w="740" w:type="dxa"/>
            <w:tcBorders>
              <w:top w:val="single" w:sz="4" w:space="0" w:color="000000"/>
              <w:left w:val="single" w:sz="4" w:space="0" w:color="auto"/>
              <w:bottom w:val="single" w:sz="4" w:space="0" w:color="000000"/>
              <w:right w:val="single" w:sz="4" w:space="0" w:color="auto"/>
            </w:tcBorders>
            <w:hideMark/>
          </w:tcPr>
          <w:p w14:paraId="1E2616A9"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1800</w:t>
            </w:r>
          </w:p>
        </w:tc>
        <w:tc>
          <w:tcPr>
            <w:tcW w:w="535" w:type="dxa"/>
            <w:tcBorders>
              <w:top w:val="single" w:sz="4" w:space="0" w:color="000000"/>
              <w:left w:val="single" w:sz="4" w:space="0" w:color="auto"/>
              <w:bottom w:val="single" w:sz="4" w:space="0" w:color="000000"/>
              <w:right w:val="single" w:sz="4" w:space="0" w:color="auto"/>
            </w:tcBorders>
            <w:hideMark/>
          </w:tcPr>
          <w:p w14:paraId="36401CD9"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2250</w:t>
            </w:r>
          </w:p>
        </w:tc>
        <w:tc>
          <w:tcPr>
            <w:tcW w:w="524" w:type="dxa"/>
            <w:tcBorders>
              <w:top w:val="single" w:sz="4" w:space="0" w:color="000000"/>
              <w:left w:val="single" w:sz="4" w:space="0" w:color="auto"/>
              <w:bottom w:val="single" w:sz="4" w:space="0" w:color="000000"/>
              <w:right w:val="single" w:sz="4" w:space="0" w:color="auto"/>
            </w:tcBorders>
            <w:hideMark/>
          </w:tcPr>
          <w:p w14:paraId="549F874C"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2600</w:t>
            </w:r>
          </w:p>
        </w:tc>
        <w:tc>
          <w:tcPr>
            <w:tcW w:w="722" w:type="dxa"/>
            <w:gridSpan w:val="2"/>
            <w:tcBorders>
              <w:top w:val="single" w:sz="4" w:space="0" w:color="000000"/>
              <w:left w:val="single" w:sz="4" w:space="0" w:color="auto"/>
              <w:bottom w:val="single" w:sz="4" w:space="0" w:color="000000"/>
              <w:right w:val="single" w:sz="4" w:space="0" w:color="auto"/>
            </w:tcBorders>
            <w:hideMark/>
          </w:tcPr>
          <w:p w14:paraId="07165FFB"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3050</w:t>
            </w:r>
          </w:p>
        </w:tc>
        <w:tc>
          <w:tcPr>
            <w:tcW w:w="703" w:type="dxa"/>
            <w:tcBorders>
              <w:top w:val="single" w:sz="4" w:space="0" w:color="000000"/>
              <w:left w:val="single" w:sz="4" w:space="0" w:color="auto"/>
              <w:bottom w:val="single" w:sz="4" w:space="0" w:color="000000"/>
              <w:right w:val="single" w:sz="4" w:space="0" w:color="auto"/>
            </w:tcBorders>
            <w:hideMark/>
          </w:tcPr>
          <w:p w14:paraId="006CCCD8"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3500</w:t>
            </w:r>
          </w:p>
        </w:tc>
        <w:tc>
          <w:tcPr>
            <w:tcW w:w="1005" w:type="dxa"/>
            <w:gridSpan w:val="2"/>
            <w:tcBorders>
              <w:top w:val="single" w:sz="4" w:space="0" w:color="000000"/>
              <w:left w:val="single" w:sz="4" w:space="0" w:color="auto"/>
              <w:bottom w:val="single" w:sz="4" w:space="0" w:color="000000"/>
              <w:right w:val="single" w:sz="4" w:space="0" w:color="auto"/>
            </w:tcBorders>
            <w:hideMark/>
          </w:tcPr>
          <w:p w14:paraId="68FB37D5"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3950</w:t>
            </w:r>
          </w:p>
        </w:tc>
        <w:tc>
          <w:tcPr>
            <w:tcW w:w="991" w:type="dxa"/>
            <w:tcBorders>
              <w:top w:val="single" w:sz="4" w:space="0" w:color="000000"/>
              <w:left w:val="single" w:sz="4" w:space="0" w:color="auto"/>
              <w:bottom w:val="single" w:sz="4" w:space="0" w:color="000000"/>
              <w:right w:val="single" w:sz="4" w:space="0" w:color="auto"/>
            </w:tcBorders>
            <w:hideMark/>
          </w:tcPr>
          <w:p w14:paraId="0899DD85"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4400</w:t>
            </w:r>
          </w:p>
        </w:tc>
        <w:tc>
          <w:tcPr>
            <w:tcW w:w="1162" w:type="dxa"/>
            <w:tcBorders>
              <w:top w:val="single" w:sz="4" w:space="0" w:color="000000"/>
              <w:left w:val="single" w:sz="4" w:space="0" w:color="auto"/>
              <w:bottom w:val="single" w:sz="4" w:space="0" w:color="000000"/>
              <w:right w:val="single" w:sz="4" w:space="0" w:color="000000"/>
            </w:tcBorders>
            <w:hideMark/>
          </w:tcPr>
          <w:p w14:paraId="11D3EEEB" w14:textId="3AF55F2D" w:rsidR="00CF7478" w:rsidRPr="00556C14" w:rsidRDefault="00556C14"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5800</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0A81584F" w14:textId="1A96F7B7" w:rsidR="00CF7478" w:rsidRPr="00556C14" w:rsidRDefault="00556C14" w:rsidP="00CF7478">
            <w:pPr>
              <w:widowControl w:val="0"/>
              <w:tabs>
                <w:tab w:val="left" w:pos="11057"/>
              </w:tabs>
              <w:spacing w:before="89" w:after="0" w:line="240" w:lineRule="auto"/>
              <w:ind w:right="60"/>
              <w:jc w:val="center"/>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6200</w:t>
            </w:r>
          </w:p>
        </w:tc>
      </w:tr>
      <w:tr w:rsidR="00CF7478" w:rsidRPr="00CF7478" w14:paraId="51E2F09E"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7D75A4B7" w14:textId="06AE843D" w:rsidR="00CF7478" w:rsidRPr="004D48D5" w:rsidRDefault="004D48D5" w:rsidP="00CF7478">
            <w:pPr>
              <w:widowControl w:val="0"/>
              <w:tabs>
                <w:tab w:val="left" w:pos="11057"/>
              </w:tabs>
              <w:spacing w:before="89" w:after="0" w:line="240" w:lineRule="auto"/>
              <w:ind w:right="554"/>
              <w:rPr>
                <w:rFonts w:ascii="Times New Roman" w:eastAsia="Times New Roman" w:hAnsi="Times New Roman" w:cs="Times New Roman"/>
                <w:i/>
                <w:iCs/>
                <w:sz w:val="24"/>
                <w:szCs w:val="24"/>
                <w:lang w:val="ru-KZ"/>
              </w:rPr>
            </w:pPr>
            <w:r>
              <w:rPr>
                <w:rFonts w:ascii="Times New Roman" w:eastAsia="Times New Roman" w:hAnsi="Times New Roman" w:cs="Times New Roman"/>
                <w:i/>
                <w:iCs/>
                <w:sz w:val="24"/>
                <w:szCs w:val="24"/>
                <w:lang w:val="ru-KZ"/>
              </w:rPr>
              <w:t>4</w:t>
            </w:r>
          </w:p>
        </w:tc>
        <w:tc>
          <w:tcPr>
            <w:tcW w:w="3240" w:type="dxa"/>
            <w:tcBorders>
              <w:top w:val="single" w:sz="6" w:space="0" w:color="000000"/>
              <w:left w:val="single" w:sz="6" w:space="0" w:color="000000"/>
              <w:bottom w:val="single" w:sz="6" w:space="0" w:color="000000"/>
              <w:right w:val="single" w:sz="6" w:space="0" w:color="000000"/>
            </w:tcBorders>
            <w:hideMark/>
          </w:tcPr>
          <w:p w14:paraId="253CF0BA" w14:textId="684BB986" w:rsidR="00CF7478" w:rsidRPr="00CF7478" w:rsidRDefault="004D48D5" w:rsidP="00CF7478">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KZ"/>
              </w:rPr>
              <w:t>Увеличение к</w:t>
            </w:r>
            <w:r w:rsidR="00CF7478" w:rsidRPr="00CF7478">
              <w:rPr>
                <w:rFonts w:ascii="Times New Roman" w:eastAsia="Times New Roman" w:hAnsi="Times New Roman" w:cs="Times New Roman"/>
                <w:sz w:val="24"/>
                <w:szCs w:val="24"/>
              </w:rPr>
              <w:t>оличеств</w:t>
            </w:r>
            <w:r>
              <w:rPr>
                <w:rFonts w:ascii="Times New Roman" w:eastAsia="Times New Roman" w:hAnsi="Times New Roman" w:cs="Times New Roman"/>
                <w:sz w:val="24"/>
                <w:szCs w:val="24"/>
                <w:lang w:val="ru-KZ"/>
              </w:rPr>
              <w:t>а</w:t>
            </w:r>
            <w:r w:rsidR="00CF7478" w:rsidRPr="00CF7478">
              <w:rPr>
                <w:rFonts w:ascii="Times New Roman" w:eastAsia="Times New Roman" w:hAnsi="Times New Roman" w:cs="Times New Roman"/>
                <w:sz w:val="24"/>
                <w:szCs w:val="24"/>
              </w:rPr>
              <w:t xml:space="preserve">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c>
          <w:tcPr>
            <w:tcW w:w="1128" w:type="dxa"/>
            <w:tcBorders>
              <w:top w:val="single" w:sz="4" w:space="0" w:color="000000"/>
              <w:left w:val="single" w:sz="4" w:space="0" w:color="000000"/>
              <w:bottom w:val="single" w:sz="4" w:space="0" w:color="000000"/>
              <w:right w:val="single" w:sz="4" w:space="0" w:color="000000"/>
            </w:tcBorders>
            <w:hideMark/>
          </w:tcPr>
          <w:p w14:paraId="2DEBC6F2" w14:textId="77777777" w:rsidR="00CF7478" w:rsidRPr="00CF7478" w:rsidRDefault="00CF7478" w:rsidP="00CF7478">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единиц</w:t>
            </w:r>
          </w:p>
        </w:tc>
        <w:tc>
          <w:tcPr>
            <w:tcW w:w="708" w:type="dxa"/>
            <w:tcBorders>
              <w:top w:val="single" w:sz="4" w:space="0" w:color="000000"/>
              <w:left w:val="single" w:sz="4" w:space="0" w:color="000000"/>
              <w:bottom w:val="single" w:sz="4" w:space="0" w:color="000000"/>
              <w:right w:val="single" w:sz="4" w:space="0" w:color="auto"/>
            </w:tcBorders>
            <w:hideMark/>
          </w:tcPr>
          <w:p w14:paraId="493BEE4E"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w:t>
            </w:r>
          </w:p>
        </w:tc>
        <w:tc>
          <w:tcPr>
            <w:tcW w:w="886" w:type="dxa"/>
            <w:tcBorders>
              <w:top w:val="single" w:sz="4" w:space="0" w:color="000000"/>
              <w:left w:val="single" w:sz="4" w:space="0" w:color="auto"/>
              <w:bottom w:val="single" w:sz="4" w:space="0" w:color="000000"/>
              <w:right w:val="single" w:sz="4" w:space="0" w:color="auto"/>
            </w:tcBorders>
            <w:hideMark/>
          </w:tcPr>
          <w:p w14:paraId="1B320F9D"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w:t>
            </w:r>
          </w:p>
        </w:tc>
        <w:tc>
          <w:tcPr>
            <w:tcW w:w="741" w:type="dxa"/>
            <w:tcBorders>
              <w:top w:val="single" w:sz="4" w:space="0" w:color="000000"/>
              <w:left w:val="single" w:sz="4" w:space="0" w:color="auto"/>
              <w:bottom w:val="single" w:sz="4" w:space="0" w:color="000000"/>
              <w:right w:val="single" w:sz="4" w:space="0" w:color="auto"/>
            </w:tcBorders>
            <w:hideMark/>
          </w:tcPr>
          <w:p w14:paraId="6A8DB560" w14:textId="47475C87"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0" w:type="dxa"/>
            <w:tcBorders>
              <w:top w:val="single" w:sz="4" w:space="0" w:color="000000"/>
              <w:left w:val="single" w:sz="4" w:space="0" w:color="auto"/>
              <w:bottom w:val="single" w:sz="4" w:space="0" w:color="000000"/>
              <w:right w:val="single" w:sz="4" w:space="0" w:color="auto"/>
            </w:tcBorders>
            <w:hideMark/>
          </w:tcPr>
          <w:p w14:paraId="59741EAE" w14:textId="2A4EE211"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5" w:type="dxa"/>
            <w:tcBorders>
              <w:top w:val="single" w:sz="4" w:space="0" w:color="000000"/>
              <w:left w:val="single" w:sz="4" w:space="0" w:color="auto"/>
              <w:bottom w:val="single" w:sz="4" w:space="0" w:color="000000"/>
              <w:right w:val="single" w:sz="4" w:space="0" w:color="auto"/>
            </w:tcBorders>
            <w:hideMark/>
          </w:tcPr>
          <w:p w14:paraId="56C9EE3F" w14:textId="49488582"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 w:type="dxa"/>
            <w:tcBorders>
              <w:top w:val="single" w:sz="4" w:space="0" w:color="000000"/>
              <w:left w:val="single" w:sz="4" w:space="0" w:color="auto"/>
              <w:bottom w:val="single" w:sz="4" w:space="0" w:color="000000"/>
              <w:right w:val="single" w:sz="4" w:space="0" w:color="auto"/>
            </w:tcBorders>
            <w:hideMark/>
          </w:tcPr>
          <w:p w14:paraId="1BC5DC74" w14:textId="10FDF251"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 w:type="dxa"/>
            <w:gridSpan w:val="2"/>
            <w:tcBorders>
              <w:top w:val="single" w:sz="4" w:space="0" w:color="000000"/>
              <w:left w:val="single" w:sz="4" w:space="0" w:color="auto"/>
              <w:bottom w:val="single" w:sz="4" w:space="0" w:color="000000"/>
              <w:right w:val="single" w:sz="4" w:space="0" w:color="auto"/>
            </w:tcBorders>
            <w:hideMark/>
          </w:tcPr>
          <w:p w14:paraId="10A70165" w14:textId="061717CC"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3" w:type="dxa"/>
            <w:tcBorders>
              <w:top w:val="single" w:sz="4" w:space="0" w:color="000000"/>
              <w:left w:val="single" w:sz="4" w:space="0" w:color="auto"/>
              <w:bottom w:val="single" w:sz="4" w:space="0" w:color="000000"/>
              <w:right w:val="single" w:sz="4" w:space="0" w:color="auto"/>
            </w:tcBorders>
            <w:hideMark/>
          </w:tcPr>
          <w:p w14:paraId="71ED3C75" w14:textId="6482DD29"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05" w:type="dxa"/>
            <w:gridSpan w:val="2"/>
            <w:tcBorders>
              <w:top w:val="single" w:sz="4" w:space="0" w:color="000000"/>
              <w:left w:val="single" w:sz="4" w:space="0" w:color="auto"/>
              <w:bottom w:val="single" w:sz="4" w:space="0" w:color="000000"/>
              <w:right w:val="single" w:sz="4" w:space="0" w:color="auto"/>
            </w:tcBorders>
            <w:hideMark/>
          </w:tcPr>
          <w:p w14:paraId="35353A42" w14:textId="30B3E60D"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1" w:type="dxa"/>
            <w:tcBorders>
              <w:top w:val="single" w:sz="4" w:space="0" w:color="000000"/>
              <w:left w:val="single" w:sz="4" w:space="0" w:color="auto"/>
              <w:bottom w:val="single" w:sz="4" w:space="0" w:color="000000"/>
              <w:right w:val="single" w:sz="4" w:space="0" w:color="auto"/>
            </w:tcBorders>
            <w:hideMark/>
          </w:tcPr>
          <w:p w14:paraId="5608C33A" w14:textId="0FE9A8D1"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62" w:type="dxa"/>
            <w:tcBorders>
              <w:top w:val="single" w:sz="4" w:space="0" w:color="000000"/>
              <w:left w:val="single" w:sz="4" w:space="0" w:color="auto"/>
              <w:bottom w:val="single" w:sz="4" w:space="0" w:color="000000"/>
              <w:right w:val="single" w:sz="4" w:space="0" w:color="000000"/>
            </w:tcBorders>
          </w:tcPr>
          <w:p w14:paraId="29366C53" w14:textId="79A6C71A" w:rsidR="00CF7478" w:rsidRPr="008E38C9" w:rsidRDefault="008E38C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27E68758" w14:textId="3C27537B" w:rsidR="00CF7478" w:rsidRPr="008E38C9" w:rsidRDefault="008E38C9" w:rsidP="00CF7478">
            <w:pPr>
              <w:widowControl w:val="0"/>
              <w:tabs>
                <w:tab w:val="left" w:pos="11057"/>
              </w:tabs>
              <w:spacing w:before="89" w:after="0" w:line="240" w:lineRule="auto"/>
              <w:ind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14:paraId="2BD82CBA" w14:textId="77777777" w:rsidR="00CB0B49" w:rsidRDefault="00CB0B49" w:rsidP="00C05FC0">
      <w:pPr>
        <w:tabs>
          <w:tab w:val="left" w:pos="1035"/>
        </w:tabs>
        <w:spacing w:after="0" w:line="276" w:lineRule="auto"/>
        <w:jc w:val="right"/>
        <w:rPr>
          <w:rFonts w:ascii="Times New Roman" w:eastAsia="Times New Roman" w:hAnsi="Times New Roman" w:cs="Times New Roman"/>
          <w:sz w:val="24"/>
          <w:szCs w:val="24"/>
          <w:lang w:eastAsia="ru-RU"/>
        </w:rPr>
      </w:pPr>
    </w:p>
    <w:p w14:paraId="5A3BB55B" w14:textId="77777777" w:rsidR="00CB0B49" w:rsidRDefault="00CB0B49" w:rsidP="00CA671B">
      <w:pPr>
        <w:tabs>
          <w:tab w:val="left" w:pos="1035"/>
        </w:tabs>
        <w:spacing w:after="0" w:line="276" w:lineRule="auto"/>
        <w:rPr>
          <w:rFonts w:ascii="Times New Roman" w:eastAsia="Times New Roman" w:hAnsi="Times New Roman" w:cs="Times New Roman"/>
          <w:sz w:val="24"/>
          <w:szCs w:val="24"/>
          <w:lang w:eastAsia="ru-RU"/>
        </w:rPr>
      </w:pPr>
    </w:p>
    <w:p w14:paraId="419E36B7" w14:textId="77777777" w:rsidR="00C05FC0" w:rsidRDefault="00C05FC0" w:rsidP="00965692">
      <w:pPr>
        <w:tabs>
          <w:tab w:val="left" w:pos="1035"/>
        </w:tabs>
        <w:spacing w:after="0" w:line="276" w:lineRule="auto"/>
        <w:rPr>
          <w:rFonts w:ascii="Times New Roman" w:eastAsia="Times New Roman" w:hAnsi="Times New Roman" w:cs="Times New Roman"/>
          <w:sz w:val="24"/>
          <w:szCs w:val="24"/>
          <w:lang w:eastAsia="ru-RU"/>
        </w:rPr>
      </w:pPr>
    </w:p>
    <w:p w14:paraId="10B99B54" w14:textId="77777777" w:rsidR="008E38C9" w:rsidRDefault="008E38C9" w:rsidP="008E38C9">
      <w:pPr>
        <w:tabs>
          <w:tab w:val="left" w:pos="1035"/>
        </w:tabs>
        <w:spacing w:after="0" w:line="276" w:lineRule="auto"/>
        <w:rPr>
          <w:rFonts w:ascii="Times New Roman" w:eastAsia="Times New Roman" w:hAnsi="Times New Roman" w:cs="Times New Roman"/>
          <w:sz w:val="24"/>
          <w:szCs w:val="24"/>
          <w:lang w:eastAsia="ru-RU"/>
        </w:rPr>
      </w:pPr>
    </w:p>
    <w:p w14:paraId="6DA5F0FB" w14:textId="68AAD735" w:rsidR="00371E26" w:rsidRDefault="00371E26" w:rsidP="00ED382D">
      <w:pPr>
        <w:tabs>
          <w:tab w:val="left" w:pos="1035"/>
        </w:tabs>
        <w:spacing w:after="0" w:line="276" w:lineRule="auto"/>
        <w:jc w:val="right"/>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Приложение № 4</w:t>
      </w:r>
    </w:p>
    <w:p w14:paraId="121AB99C" w14:textId="77777777" w:rsidR="00371E26" w:rsidRPr="00371E26" w:rsidRDefault="00371E26" w:rsidP="00371E26">
      <w:pPr>
        <w:tabs>
          <w:tab w:val="left" w:pos="1035"/>
        </w:tabs>
        <w:spacing w:after="0" w:line="276" w:lineRule="auto"/>
        <w:jc w:val="right"/>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к государственной программе</w:t>
      </w:r>
    </w:p>
    <w:p w14:paraId="264F42DB" w14:textId="77777777" w:rsidR="00371E26" w:rsidRPr="00371E26" w:rsidRDefault="00371E26" w:rsidP="00371E26">
      <w:pPr>
        <w:tabs>
          <w:tab w:val="left" w:pos="1035"/>
        </w:tabs>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Тыва «</w:t>
      </w:r>
      <w:r w:rsidRPr="00371E26">
        <w:rPr>
          <w:rFonts w:ascii="Times New Roman" w:eastAsia="Times New Roman" w:hAnsi="Times New Roman" w:cs="Times New Roman"/>
          <w:sz w:val="24"/>
          <w:szCs w:val="24"/>
          <w:lang w:eastAsia="ru-RU"/>
        </w:rPr>
        <w:t>Повышение правовой</w:t>
      </w:r>
    </w:p>
    <w:p w14:paraId="49C49357" w14:textId="77777777" w:rsidR="00371E26" w:rsidRPr="00371E26" w:rsidRDefault="00371E26" w:rsidP="00371E26">
      <w:pPr>
        <w:tabs>
          <w:tab w:val="left" w:pos="1035"/>
        </w:tabs>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культуры в Республике Тыва»</w:t>
      </w:r>
    </w:p>
    <w:p w14:paraId="15554AE6" w14:textId="77777777" w:rsidR="00371E26" w:rsidRPr="00965692" w:rsidRDefault="00371E26" w:rsidP="00965692">
      <w:pPr>
        <w:tabs>
          <w:tab w:val="left" w:pos="1035"/>
        </w:tabs>
        <w:spacing w:after="0" w:line="276" w:lineRule="auto"/>
        <w:jc w:val="right"/>
        <w:rPr>
          <w:rFonts w:ascii="Times New Roman" w:eastAsia="Times New Roman" w:hAnsi="Times New Roman" w:cs="Times New Roman"/>
          <w:b/>
          <w:sz w:val="28"/>
          <w:szCs w:val="24"/>
          <w:lang w:eastAsia="ru-RU"/>
        </w:rPr>
      </w:pPr>
    </w:p>
    <w:p w14:paraId="04270850" w14:textId="77777777" w:rsidR="00965692" w:rsidRPr="00965692" w:rsidRDefault="00371E26" w:rsidP="00965692">
      <w:pPr>
        <w:tabs>
          <w:tab w:val="left" w:pos="1035"/>
        </w:tabs>
        <w:spacing w:after="0" w:line="276" w:lineRule="auto"/>
        <w:jc w:val="center"/>
        <w:rPr>
          <w:rFonts w:ascii="Times New Roman" w:eastAsia="Times New Roman" w:hAnsi="Times New Roman" w:cs="Times New Roman"/>
          <w:b/>
          <w:sz w:val="28"/>
          <w:szCs w:val="24"/>
          <w:lang w:eastAsia="ru-RU"/>
        </w:rPr>
      </w:pPr>
      <w:r w:rsidRPr="00965692">
        <w:rPr>
          <w:rFonts w:ascii="Times New Roman" w:eastAsia="Times New Roman" w:hAnsi="Times New Roman" w:cs="Times New Roman"/>
          <w:b/>
          <w:sz w:val="28"/>
          <w:szCs w:val="24"/>
          <w:lang w:eastAsia="ru-RU"/>
        </w:rPr>
        <w:t xml:space="preserve">Ресурсное обеспечение </w:t>
      </w:r>
    </w:p>
    <w:p w14:paraId="6876A5B9" w14:textId="77777777" w:rsidR="00965692" w:rsidRPr="00965692" w:rsidRDefault="00965692" w:rsidP="00965692">
      <w:pPr>
        <w:tabs>
          <w:tab w:val="left" w:pos="1035"/>
        </w:tabs>
        <w:spacing w:after="0" w:line="276" w:lineRule="auto"/>
        <w:jc w:val="center"/>
        <w:rPr>
          <w:rFonts w:ascii="Times New Roman" w:eastAsia="Times New Roman" w:hAnsi="Times New Roman" w:cs="Times New Roman"/>
          <w:b/>
          <w:sz w:val="28"/>
          <w:szCs w:val="24"/>
          <w:lang w:eastAsia="ru-RU"/>
        </w:rPr>
      </w:pPr>
      <w:r w:rsidRPr="00965692">
        <w:rPr>
          <w:rFonts w:ascii="Times New Roman" w:eastAsia="Times New Roman" w:hAnsi="Times New Roman" w:cs="Times New Roman"/>
          <w:b/>
          <w:sz w:val="28"/>
          <w:szCs w:val="24"/>
          <w:lang w:eastAsia="ru-RU"/>
        </w:rPr>
        <w:t xml:space="preserve">государственной программы Республики Тыва </w:t>
      </w:r>
    </w:p>
    <w:p w14:paraId="2AC0A10B" w14:textId="77777777" w:rsidR="00371E26" w:rsidRDefault="00965692" w:rsidP="00965692">
      <w:pPr>
        <w:tabs>
          <w:tab w:val="left" w:pos="1035"/>
        </w:tabs>
        <w:spacing w:after="0" w:line="276" w:lineRule="auto"/>
        <w:jc w:val="center"/>
        <w:rPr>
          <w:rFonts w:ascii="Times New Roman" w:eastAsia="Times New Roman" w:hAnsi="Times New Roman" w:cs="Times New Roman"/>
          <w:b/>
          <w:sz w:val="28"/>
          <w:szCs w:val="24"/>
          <w:lang w:eastAsia="ru-RU"/>
        </w:rPr>
      </w:pPr>
      <w:r w:rsidRPr="00965692">
        <w:rPr>
          <w:rFonts w:ascii="Times New Roman" w:eastAsia="Times New Roman" w:hAnsi="Times New Roman" w:cs="Times New Roman"/>
          <w:b/>
          <w:sz w:val="28"/>
          <w:szCs w:val="24"/>
          <w:lang w:eastAsia="ru-RU"/>
        </w:rPr>
        <w:t>«Повышение правовой культуры в Республике Тыва»</w:t>
      </w:r>
    </w:p>
    <w:p w14:paraId="3AEEFFFC" w14:textId="77777777" w:rsidR="00965692" w:rsidRPr="00965692" w:rsidRDefault="00965692" w:rsidP="00965692">
      <w:pPr>
        <w:tabs>
          <w:tab w:val="left" w:pos="1035"/>
        </w:tabs>
        <w:spacing w:after="0" w:line="276" w:lineRule="auto"/>
        <w:jc w:val="center"/>
        <w:rPr>
          <w:rFonts w:ascii="Times New Roman" w:eastAsia="Times New Roman" w:hAnsi="Times New Roman" w:cs="Times New Roman"/>
          <w:b/>
          <w:sz w:val="28"/>
          <w:szCs w:val="24"/>
          <w:lang w:eastAsia="ru-RU"/>
        </w:rPr>
      </w:pPr>
    </w:p>
    <w:tbl>
      <w:tblPr>
        <w:tblW w:w="14407" w:type="dxa"/>
        <w:tblInd w:w="302" w:type="dxa"/>
        <w:tblLayout w:type="fixed"/>
        <w:tblLook w:val="01E0" w:firstRow="1" w:lastRow="1" w:firstColumn="1" w:lastColumn="1" w:noHBand="0" w:noVBand="0"/>
      </w:tblPr>
      <w:tblGrid>
        <w:gridCol w:w="5130"/>
        <w:gridCol w:w="2047"/>
        <w:gridCol w:w="851"/>
        <w:gridCol w:w="879"/>
        <w:gridCol w:w="822"/>
        <w:gridCol w:w="850"/>
        <w:gridCol w:w="851"/>
        <w:gridCol w:w="850"/>
        <w:gridCol w:w="851"/>
        <w:gridCol w:w="1276"/>
      </w:tblGrid>
      <w:tr w:rsidR="00371E26" w:rsidRPr="00371E26" w14:paraId="115108DB" w14:textId="77777777" w:rsidTr="00FA0DC9">
        <w:trPr>
          <w:trHeight w:val="275"/>
        </w:trPr>
        <w:tc>
          <w:tcPr>
            <w:tcW w:w="5130" w:type="dxa"/>
            <w:vMerge w:val="restart"/>
            <w:tcBorders>
              <w:top w:val="single" w:sz="4" w:space="0" w:color="000000"/>
              <w:left w:val="single" w:sz="4" w:space="0" w:color="000000"/>
              <w:bottom w:val="single" w:sz="4" w:space="0" w:color="000000"/>
            </w:tcBorders>
          </w:tcPr>
          <w:p w14:paraId="7DDF29FB"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bookmarkStart w:id="1" w:name="P646"/>
            <w:bookmarkEnd w:id="1"/>
            <w:r w:rsidRPr="00371E26">
              <w:rPr>
                <w:rFonts w:ascii="Times New Roman" w:eastAsia="Times New Roman" w:hAnsi="Times New Roman" w:cs="Times New Roman"/>
                <w:sz w:val="24"/>
                <w:szCs w:val="24"/>
                <w:lang w:eastAsia="ru-RU"/>
              </w:rPr>
              <w:t>Наименование государственной программы (комплексной программы), структурного элемента / источник финансирования</w:t>
            </w:r>
          </w:p>
        </w:tc>
        <w:tc>
          <w:tcPr>
            <w:tcW w:w="2047" w:type="dxa"/>
            <w:vMerge w:val="restart"/>
            <w:tcBorders>
              <w:top w:val="single" w:sz="4" w:space="0" w:color="000000"/>
              <w:left w:val="single" w:sz="4" w:space="0" w:color="000000"/>
              <w:bottom w:val="single" w:sz="4" w:space="0" w:color="000000"/>
              <w:right w:val="single" w:sz="4" w:space="0" w:color="000000"/>
            </w:tcBorders>
          </w:tcPr>
          <w:p w14:paraId="755A6E4D"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ГРБС</w:t>
            </w:r>
          </w:p>
        </w:tc>
        <w:tc>
          <w:tcPr>
            <w:tcW w:w="7230" w:type="dxa"/>
            <w:gridSpan w:val="8"/>
            <w:tcBorders>
              <w:top w:val="single" w:sz="4" w:space="0" w:color="000000"/>
              <w:left w:val="single" w:sz="4" w:space="0" w:color="000000"/>
              <w:bottom w:val="single" w:sz="4" w:space="0" w:color="000000"/>
              <w:right w:val="single" w:sz="4" w:space="0" w:color="000000"/>
            </w:tcBorders>
          </w:tcPr>
          <w:p w14:paraId="2946845F"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Объем финансового обеспечения по годам реализации, тыс. рублей</w:t>
            </w:r>
          </w:p>
        </w:tc>
      </w:tr>
      <w:tr w:rsidR="00371E26" w:rsidRPr="00371E26" w14:paraId="58F1EBCF" w14:textId="77777777" w:rsidTr="00C138A8">
        <w:trPr>
          <w:trHeight w:val="541"/>
        </w:trPr>
        <w:tc>
          <w:tcPr>
            <w:tcW w:w="5130" w:type="dxa"/>
            <w:vMerge/>
            <w:tcBorders>
              <w:left w:val="single" w:sz="4" w:space="0" w:color="000000"/>
              <w:bottom w:val="single" w:sz="4" w:space="0" w:color="000000"/>
            </w:tcBorders>
          </w:tcPr>
          <w:p w14:paraId="6CCD72F4"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p>
        </w:tc>
        <w:tc>
          <w:tcPr>
            <w:tcW w:w="2047" w:type="dxa"/>
            <w:vMerge/>
            <w:tcBorders>
              <w:top w:val="single" w:sz="4" w:space="0" w:color="000000"/>
              <w:left w:val="single" w:sz="4" w:space="0" w:color="000000"/>
              <w:bottom w:val="single" w:sz="4" w:space="0" w:color="000000"/>
              <w:right w:val="single" w:sz="4" w:space="0" w:color="000000"/>
            </w:tcBorders>
          </w:tcPr>
          <w:p w14:paraId="20BFD9BA"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7B107B60"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2024</w:t>
            </w:r>
          </w:p>
        </w:tc>
        <w:tc>
          <w:tcPr>
            <w:tcW w:w="879" w:type="dxa"/>
            <w:tcBorders>
              <w:top w:val="single" w:sz="4" w:space="0" w:color="000000"/>
              <w:left w:val="single" w:sz="4" w:space="0" w:color="000000"/>
              <w:bottom w:val="single" w:sz="4" w:space="0" w:color="000000"/>
              <w:right w:val="single" w:sz="4" w:space="0" w:color="000000"/>
            </w:tcBorders>
          </w:tcPr>
          <w:p w14:paraId="425A04AA"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2025</w:t>
            </w:r>
          </w:p>
        </w:tc>
        <w:tc>
          <w:tcPr>
            <w:tcW w:w="822" w:type="dxa"/>
            <w:tcBorders>
              <w:top w:val="single" w:sz="4" w:space="0" w:color="000000"/>
              <w:left w:val="single" w:sz="4" w:space="0" w:color="000000"/>
              <w:bottom w:val="single" w:sz="4" w:space="0" w:color="000000"/>
              <w:right w:val="single" w:sz="4" w:space="0" w:color="auto"/>
            </w:tcBorders>
          </w:tcPr>
          <w:p w14:paraId="1271D217"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2026</w:t>
            </w:r>
          </w:p>
        </w:tc>
        <w:tc>
          <w:tcPr>
            <w:tcW w:w="850" w:type="dxa"/>
            <w:tcBorders>
              <w:top w:val="single" w:sz="4" w:space="0" w:color="000000"/>
              <w:left w:val="single" w:sz="4" w:space="0" w:color="auto"/>
              <w:bottom w:val="single" w:sz="4" w:space="0" w:color="000000"/>
              <w:right w:val="single" w:sz="4" w:space="0" w:color="auto"/>
            </w:tcBorders>
          </w:tcPr>
          <w:p w14:paraId="33957826" w14:textId="77777777" w:rsidR="00371E26" w:rsidRPr="00371E26" w:rsidRDefault="00ED382D"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851" w:type="dxa"/>
            <w:tcBorders>
              <w:top w:val="single" w:sz="4" w:space="0" w:color="000000"/>
              <w:left w:val="single" w:sz="4" w:space="0" w:color="auto"/>
              <w:bottom w:val="single" w:sz="4" w:space="0" w:color="000000"/>
              <w:right w:val="single" w:sz="4" w:space="0" w:color="auto"/>
            </w:tcBorders>
          </w:tcPr>
          <w:p w14:paraId="082F21B3" w14:textId="77777777" w:rsidR="00371E26" w:rsidRPr="00556C14"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2028</w:t>
            </w:r>
          </w:p>
        </w:tc>
        <w:tc>
          <w:tcPr>
            <w:tcW w:w="850" w:type="dxa"/>
            <w:tcBorders>
              <w:top w:val="single" w:sz="4" w:space="0" w:color="000000"/>
              <w:left w:val="single" w:sz="4" w:space="0" w:color="auto"/>
              <w:bottom w:val="single" w:sz="4" w:space="0" w:color="000000"/>
              <w:right w:val="single" w:sz="4" w:space="0" w:color="auto"/>
            </w:tcBorders>
          </w:tcPr>
          <w:p w14:paraId="132C85FB" w14:textId="77777777" w:rsidR="00371E26" w:rsidRPr="00556C14"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2029</w:t>
            </w:r>
          </w:p>
        </w:tc>
        <w:tc>
          <w:tcPr>
            <w:tcW w:w="851" w:type="dxa"/>
            <w:tcBorders>
              <w:top w:val="single" w:sz="4" w:space="0" w:color="000000"/>
              <w:left w:val="single" w:sz="4" w:space="0" w:color="auto"/>
              <w:bottom w:val="single" w:sz="4" w:space="0" w:color="000000"/>
              <w:right w:val="single" w:sz="4" w:space="0" w:color="000000"/>
            </w:tcBorders>
          </w:tcPr>
          <w:p w14:paraId="2E1C9945" w14:textId="77777777" w:rsidR="00371E26" w:rsidRPr="00556C14" w:rsidRDefault="00ED382D" w:rsidP="00371E26">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2030</w:t>
            </w:r>
          </w:p>
        </w:tc>
        <w:tc>
          <w:tcPr>
            <w:tcW w:w="1276" w:type="dxa"/>
            <w:tcBorders>
              <w:top w:val="single" w:sz="4" w:space="0" w:color="000000"/>
              <w:left w:val="single" w:sz="4" w:space="0" w:color="000000"/>
              <w:bottom w:val="single" w:sz="4" w:space="0" w:color="000000"/>
              <w:right w:val="single" w:sz="4" w:space="0" w:color="000000"/>
            </w:tcBorders>
          </w:tcPr>
          <w:p w14:paraId="1A30B08E" w14:textId="77777777" w:rsidR="00371E26" w:rsidRPr="00556C14"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Всего</w:t>
            </w:r>
          </w:p>
        </w:tc>
      </w:tr>
      <w:tr w:rsidR="00371E26" w:rsidRPr="00371E26" w14:paraId="21FAA9D7" w14:textId="77777777" w:rsidTr="00C138A8">
        <w:trPr>
          <w:trHeight w:val="282"/>
        </w:trPr>
        <w:tc>
          <w:tcPr>
            <w:tcW w:w="5130" w:type="dxa"/>
            <w:tcBorders>
              <w:top w:val="single" w:sz="4" w:space="0" w:color="000000"/>
              <w:left w:val="single" w:sz="4" w:space="0" w:color="000000"/>
              <w:bottom w:val="single" w:sz="4" w:space="0" w:color="000000"/>
            </w:tcBorders>
          </w:tcPr>
          <w:p w14:paraId="53F05531"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1</w:t>
            </w:r>
          </w:p>
        </w:tc>
        <w:tc>
          <w:tcPr>
            <w:tcW w:w="2047" w:type="dxa"/>
            <w:tcBorders>
              <w:top w:val="single" w:sz="4" w:space="0" w:color="000000"/>
              <w:left w:val="single" w:sz="4" w:space="0" w:color="000000"/>
              <w:bottom w:val="single" w:sz="4" w:space="0" w:color="000000"/>
              <w:right w:val="single" w:sz="4" w:space="0" w:color="000000"/>
            </w:tcBorders>
          </w:tcPr>
          <w:p w14:paraId="46010F58"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14:paraId="31B674F1"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tcPr>
          <w:p w14:paraId="3FB11073"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4</w:t>
            </w:r>
          </w:p>
        </w:tc>
        <w:tc>
          <w:tcPr>
            <w:tcW w:w="822" w:type="dxa"/>
            <w:tcBorders>
              <w:top w:val="single" w:sz="4" w:space="0" w:color="000000"/>
              <w:left w:val="single" w:sz="4" w:space="0" w:color="000000"/>
              <w:bottom w:val="single" w:sz="4" w:space="0" w:color="000000"/>
              <w:right w:val="single" w:sz="4" w:space="0" w:color="auto"/>
            </w:tcBorders>
          </w:tcPr>
          <w:p w14:paraId="06D0EFE3"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5</w:t>
            </w:r>
          </w:p>
        </w:tc>
        <w:tc>
          <w:tcPr>
            <w:tcW w:w="850" w:type="dxa"/>
            <w:tcBorders>
              <w:top w:val="single" w:sz="4" w:space="0" w:color="000000"/>
              <w:left w:val="single" w:sz="4" w:space="0" w:color="auto"/>
              <w:bottom w:val="single" w:sz="4" w:space="0" w:color="000000"/>
              <w:right w:val="single" w:sz="4" w:space="0" w:color="auto"/>
            </w:tcBorders>
          </w:tcPr>
          <w:p w14:paraId="188F7E5B"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6</w:t>
            </w:r>
          </w:p>
        </w:tc>
        <w:tc>
          <w:tcPr>
            <w:tcW w:w="851" w:type="dxa"/>
            <w:tcBorders>
              <w:top w:val="single" w:sz="4" w:space="0" w:color="000000"/>
              <w:left w:val="single" w:sz="4" w:space="0" w:color="auto"/>
              <w:bottom w:val="single" w:sz="4" w:space="0" w:color="000000"/>
              <w:right w:val="single" w:sz="4" w:space="0" w:color="auto"/>
            </w:tcBorders>
          </w:tcPr>
          <w:p w14:paraId="53EF26F3" w14:textId="77777777" w:rsidR="00371E26" w:rsidRPr="00556C14"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556C14">
              <w:rPr>
                <w:rFonts w:ascii="Times New Roman" w:eastAsia="Times New Roman" w:hAnsi="Times New Roman" w:cs="Times New Roman"/>
                <w:sz w:val="20"/>
                <w:szCs w:val="24"/>
                <w:lang w:eastAsia="ru-RU"/>
              </w:rPr>
              <w:t>7</w:t>
            </w:r>
          </w:p>
        </w:tc>
        <w:tc>
          <w:tcPr>
            <w:tcW w:w="850" w:type="dxa"/>
            <w:tcBorders>
              <w:top w:val="single" w:sz="4" w:space="0" w:color="000000"/>
              <w:left w:val="single" w:sz="4" w:space="0" w:color="auto"/>
              <w:bottom w:val="single" w:sz="4" w:space="0" w:color="000000"/>
              <w:right w:val="single" w:sz="4" w:space="0" w:color="auto"/>
            </w:tcBorders>
          </w:tcPr>
          <w:p w14:paraId="18B61378" w14:textId="77777777" w:rsidR="00371E26" w:rsidRPr="00556C14"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556C14">
              <w:rPr>
                <w:rFonts w:ascii="Times New Roman" w:eastAsia="Times New Roman" w:hAnsi="Times New Roman" w:cs="Times New Roman"/>
                <w:sz w:val="20"/>
                <w:szCs w:val="24"/>
                <w:lang w:eastAsia="ru-RU"/>
              </w:rPr>
              <w:t>8</w:t>
            </w:r>
          </w:p>
        </w:tc>
        <w:tc>
          <w:tcPr>
            <w:tcW w:w="851" w:type="dxa"/>
            <w:tcBorders>
              <w:top w:val="single" w:sz="4" w:space="0" w:color="000000"/>
              <w:left w:val="single" w:sz="4" w:space="0" w:color="auto"/>
              <w:bottom w:val="single" w:sz="4" w:space="0" w:color="000000"/>
              <w:right w:val="single" w:sz="4" w:space="0" w:color="000000"/>
            </w:tcBorders>
          </w:tcPr>
          <w:p w14:paraId="1C15983F" w14:textId="77777777" w:rsidR="00371E26" w:rsidRPr="00556C14"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556C14">
              <w:rPr>
                <w:rFonts w:ascii="Times New Roman" w:eastAsia="Times New Roman" w:hAnsi="Times New Roman" w:cs="Times New Roman"/>
                <w:sz w:val="20"/>
                <w:szCs w:val="24"/>
                <w:lang w:eastAsia="ru-RU"/>
              </w:rPr>
              <w:t>9</w:t>
            </w:r>
          </w:p>
        </w:tc>
        <w:tc>
          <w:tcPr>
            <w:tcW w:w="1276" w:type="dxa"/>
            <w:tcBorders>
              <w:top w:val="single" w:sz="4" w:space="0" w:color="000000"/>
              <w:left w:val="single" w:sz="4" w:space="0" w:color="000000"/>
              <w:bottom w:val="single" w:sz="4" w:space="0" w:color="000000"/>
              <w:right w:val="single" w:sz="4" w:space="0" w:color="000000"/>
            </w:tcBorders>
          </w:tcPr>
          <w:p w14:paraId="037E5E77" w14:textId="77777777" w:rsidR="00371E26" w:rsidRPr="00556C14"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556C14">
              <w:rPr>
                <w:rFonts w:ascii="Times New Roman" w:eastAsia="Times New Roman" w:hAnsi="Times New Roman" w:cs="Times New Roman"/>
                <w:sz w:val="20"/>
                <w:szCs w:val="24"/>
                <w:lang w:eastAsia="ru-RU"/>
              </w:rPr>
              <w:t>10</w:t>
            </w:r>
          </w:p>
        </w:tc>
      </w:tr>
      <w:tr w:rsidR="00B027CF" w:rsidRPr="00371E26" w14:paraId="227EB9F8" w14:textId="77777777" w:rsidTr="00814C64">
        <w:trPr>
          <w:trHeight w:val="527"/>
        </w:trPr>
        <w:tc>
          <w:tcPr>
            <w:tcW w:w="5130" w:type="dxa"/>
            <w:tcBorders>
              <w:top w:val="single" w:sz="4" w:space="0" w:color="000000"/>
              <w:left w:val="single" w:sz="4" w:space="0" w:color="000000"/>
              <w:bottom w:val="single" w:sz="4" w:space="0" w:color="000000"/>
            </w:tcBorders>
          </w:tcPr>
          <w:p w14:paraId="28524FD5" w14:textId="77777777" w:rsidR="00B027CF" w:rsidRPr="00371E26" w:rsidRDefault="00B027CF" w:rsidP="00B027CF">
            <w:pPr>
              <w:tabs>
                <w:tab w:val="left" w:pos="1035"/>
              </w:tabs>
              <w:spacing w:after="200" w:line="276" w:lineRule="auto"/>
              <w:rPr>
                <w:rFonts w:ascii="Times New Roman" w:eastAsia="Times New Roman" w:hAnsi="Times New Roman" w:cs="Times New Roman"/>
                <w:i/>
                <w:sz w:val="24"/>
                <w:szCs w:val="24"/>
                <w:lang w:eastAsia="ru-RU"/>
              </w:rPr>
            </w:pPr>
            <w:r w:rsidRPr="00371E26">
              <w:rPr>
                <w:rFonts w:ascii="Times New Roman" w:eastAsia="Times New Roman" w:hAnsi="Times New Roman" w:cs="Times New Roman"/>
                <w:i/>
                <w:sz w:val="24"/>
                <w:szCs w:val="24"/>
                <w:lang w:eastAsia="ru-RU"/>
              </w:rPr>
              <w:t xml:space="preserve">Государственная программа (всего), </w:t>
            </w:r>
            <w:r w:rsidRPr="00371E26">
              <w:rPr>
                <w:rFonts w:ascii="Times New Roman" w:eastAsia="Times New Roman" w:hAnsi="Times New Roman" w:cs="Times New Roman"/>
                <w:sz w:val="24"/>
                <w:szCs w:val="24"/>
                <w:lang w:eastAsia="ru-RU"/>
              </w:rPr>
              <w:t>в том числе:</w:t>
            </w:r>
          </w:p>
        </w:tc>
        <w:tc>
          <w:tcPr>
            <w:tcW w:w="2047" w:type="dxa"/>
            <w:tcBorders>
              <w:top w:val="single" w:sz="4" w:space="0" w:color="000000"/>
              <w:left w:val="single" w:sz="4" w:space="0" w:color="000000"/>
              <w:bottom w:val="single" w:sz="4" w:space="0" w:color="000000"/>
              <w:right w:val="single" w:sz="4" w:space="0" w:color="000000"/>
            </w:tcBorders>
          </w:tcPr>
          <w:p w14:paraId="78CD7717"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vAlign w:val="center"/>
          </w:tcPr>
          <w:p w14:paraId="7D5EAFF4"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854,0</w:t>
            </w:r>
          </w:p>
        </w:tc>
        <w:tc>
          <w:tcPr>
            <w:tcW w:w="879" w:type="dxa"/>
            <w:tcBorders>
              <w:top w:val="single" w:sz="4" w:space="0" w:color="000000"/>
              <w:left w:val="single" w:sz="4" w:space="0" w:color="000000"/>
              <w:bottom w:val="single" w:sz="4" w:space="0" w:color="000000"/>
              <w:right w:val="single" w:sz="4" w:space="0" w:color="000000"/>
            </w:tcBorders>
            <w:vAlign w:val="center"/>
          </w:tcPr>
          <w:p w14:paraId="3491148F" w14:textId="78F8D3FD"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822" w:type="dxa"/>
            <w:tcBorders>
              <w:top w:val="single" w:sz="4" w:space="0" w:color="000000"/>
              <w:left w:val="single" w:sz="4" w:space="0" w:color="000000"/>
              <w:bottom w:val="single" w:sz="4" w:space="0" w:color="000000"/>
              <w:right w:val="single" w:sz="4" w:space="0" w:color="auto"/>
            </w:tcBorders>
            <w:vAlign w:val="center"/>
          </w:tcPr>
          <w:p w14:paraId="3CCE8199" w14:textId="72112BB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445</w:t>
            </w: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94EA7A4" w14:textId="27282772"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445</w:t>
            </w: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9822F59" w14:textId="04964392"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445</w:t>
            </w: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525F2AF8" w14:textId="6024E7EF"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1000,0</w:t>
            </w:r>
          </w:p>
        </w:tc>
        <w:tc>
          <w:tcPr>
            <w:tcW w:w="851" w:type="dxa"/>
            <w:tcBorders>
              <w:top w:val="single" w:sz="4" w:space="0" w:color="000000"/>
              <w:left w:val="single" w:sz="4" w:space="0" w:color="auto"/>
              <w:bottom w:val="single" w:sz="4" w:space="0" w:color="000000"/>
              <w:right w:val="single" w:sz="4" w:space="0" w:color="000000"/>
            </w:tcBorders>
            <w:vAlign w:val="center"/>
          </w:tcPr>
          <w:p w14:paraId="28004A6E" w14:textId="4D76FFAF"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E342BBD" w14:textId="780BD237" w:rsidR="00B027CF" w:rsidRPr="00556C14" w:rsidRDefault="00A31B4A"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hAnsi="Times New Roman"/>
                <w:sz w:val="24"/>
                <w:szCs w:val="24"/>
                <w:lang w:val="ru-KZ"/>
              </w:rPr>
              <w:t>4932</w:t>
            </w:r>
            <w:r w:rsidR="00B027CF" w:rsidRPr="00556C14">
              <w:rPr>
                <w:rFonts w:ascii="Times New Roman" w:hAnsi="Times New Roman"/>
                <w:sz w:val="24"/>
                <w:szCs w:val="24"/>
              </w:rPr>
              <w:t>,0</w:t>
            </w:r>
          </w:p>
        </w:tc>
      </w:tr>
      <w:tr w:rsidR="00B027CF" w:rsidRPr="00371E26" w14:paraId="7C0DE8AE" w14:textId="77777777" w:rsidTr="00814C64">
        <w:trPr>
          <w:trHeight w:val="298"/>
        </w:trPr>
        <w:tc>
          <w:tcPr>
            <w:tcW w:w="5130" w:type="dxa"/>
            <w:tcBorders>
              <w:top w:val="single" w:sz="4" w:space="0" w:color="000000"/>
              <w:left w:val="single" w:sz="4" w:space="0" w:color="000000"/>
              <w:bottom w:val="single" w:sz="4" w:space="0" w:color="000000"/>
            </w:tcBorders>
          </w:tcPr>
          <w:p w14:paraId="72B11D6E"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Республиканский бюджет</w:t>
            </w:r>
          </w:p>
        </w:tc>
        <w:tc>
          <w:tcPr>
            <w:tcW w:w="2047" w:type="dxa"/>
            <w:tcBorders>
              <w:top w:val="single" w:sz="4" w:space="0" w:color="000000"/>
              <w:left w:val="single" w:sz="4" w:space="0" w:color="000000"/>
              <w:bottom w:val="single" w:sz="4" w:space="0" w:color="000000"/>
              <w:right w:val="single" w:sz="4" w:space="0" w:color="000000"/>
            </w:tcBorders>
          </w:tcPr>
          <w:p w14:paraId="0FC309F6"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61E5BA"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854,0</w:t>
            </w:r>
          </w:p>
        </w:tc>
        <w:tc>
          <w:tcPr>
            <w:tcW w:w="879" w:type="dxa"/>
            <w:tcBorders>
              <w:top w:val="single" w:sz="4" w:space="0" w:color="000000"/>
              <w:left w:val="single" w:sz="4" w:space="0" w:color="000000"/>
              <w:bottom w:val="single" w:sz="4" w:space="0" w:color="000000"/>
              <w:right w:val="single" w:sz="4" w:space="0" w:color="000000"/>
            </w:tcBorders>
            <w:vAlign w:val="center"/>
          </w:tcPr>
          <w:p w14:paraId="6EB6F5B9" w14:textId="72EC60F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822" w:type="dxa"/>
            <w:tcBorders>
              <w:top w:val="single" w:sz="4" w:space="0" w:color="000000"/>
              <w:left w:val="single" w:sz="4" w:space="0" w:color="000000"/>
              <w:bottom w:val="single" w:sz="4" w:space="0" w:color="000000"/>
              <w:right w:val="single" w:sz="4" w:space="0" w:color="auto"/>
            </w:tcBorders>
            <w:vAlign w:val="center"/>
          </w:tcPr>
          <w:p w14:paraId="7BFD9C49" w14:textId="28F28DDB"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445</w:t>
            </w: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B6193E1" w14:textId="6143B27C"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445</w:t>
            </w: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9730636" w14:textId="1FF18EEE"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445</w:t>
            </w: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4CC23FE6" w14:textId="6B3CC572"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1000,0</w:t>
            </w:r>
          </w:p>
        </w:tc>
        <w:tc>
          <w:tcPr>
            <w:tcW w:w="851" w:type="dxa"/>
            <w:tcBorders>
              <w:top w:val="single" w:sz="4" w:space="0" w:color="000000"/>
              <w:left w:val="single" w:sz="4" w:space="0" w:color="auto"/>
              <w:bottom w:val="single" w:sz="4" w:space="0" w:color="000000"/>
              <w:right w:val="single" w:sz="4" w:space="0" w:color="000000"/>
            </w:tcBorders>
            <w:vAlign w:val="center"/>
          </w:tcPr>
          <w:p w14:paraId="531A452D" w14:textId="77C7E82C"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1DCBB65" w14:textId="6C301F58" w:rsidR="00B027CF" w:rsidRPr="00556C14" w:rsidRDefault="00A31B4A"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hAnsi="Times New Roman"/>
                <w:sz w:val="24"/>
                <w:szCs w:val="24"/>
                <w:lang w:val="ru-KZ"/>
              </w:rPr>
              <w:t>4932</w:t>
            </w:r>
            <w:r w:rsidRPr="00556C14">
              <w:rPr>
                <w:rFonts w:ascii="Times New Roman" w:hAnsi="Times New Roman"/>
                <w:sz w:val="24"/>
                <w:szCs w:val="24"/>
              </w:rPr>
              <w:t>,0</w:t>
            </w:r>
          </w:p>
        </w:tc>
      </w:tr>
      <w:tr w:rsidR="00B027CF" w:rsidRPr="00371E26" w14:paraId="42ECE3F3" w14:textId="77777777" w:rsidTr="00814C64">
        <w:trPr>
          <w:trHeight w:val="354"/>
        </w:trPr>
        <w:tc>
          <w:tcPr>
            <w:tcW w:w="5130" w:type="dxa"/>
            <w:tcBorders>
              <w:top w:val="single" w:sz="4" w:space="0" w:color="000000"/>
              <w:left w:val="single" w:sz="4" w:space="0" w:color="000000"/>
              <w:bottom w:val="single" w:sz="4" w:space="0" w:color="000000"/>
            </w:tcBorders>
          </w:tcPr>
          <w:p w14:paraId="3CA456FE" w14:textId="77777777" w:rsidR="00B027CF" w:rsidRPr="00371E26" w:rsidRDefault="00B027CF" w:rsidP="00B027CF">
            <w:pPr>
              <w:tabs>
                <w:tab w:val="left" w:pos="1035"/>
              </w:tabs>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Комплекс процессных мероприятий</w:t>
            </w:r>
            <w:r w:rsidRPr="00371E26">
              <w:rPr>
                <w:rFonts w:ascii="Times New Roman" w:eastAsia="Times New Roman" w:hAnsi="Times New Roman" w:cs="Times New Roman"/>
                <w:i/>
                <w:sz w:val="24"/>
                <w:szCs w:val="24"/>
                <w:lang w:eastAsia="ru-RU"/>
              </w:rPr>
              <w:t xml:space="preserve"> 1: Развитие правового воспитания подрастающего поколения</w:t>
            </w:r>
          </w:p>
        </w:tc>
        <w:tc>
          <w:tcPr>
            <w:tcW w:w="2047" w:type="dxa"/>
            <w:tcBorders>
              <w:top w:val="single" w:sz="4" w:space="0" w:color="000000"/>
              <w:left w:val="single" w:sz="4" w:space="0" w:color="000000"/>
              <w:bottom w:val="single" w:sz="4" w:space="0" w:color="000000"/>
              <w:right w:val="single" w:sz="4" w:space="0" w:color="000000"/>
            </w:tcBorders>
          </w:tcPr>
          <w:p w14:paraId="07AA2AD0"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26392D8E"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w:t>
            </w:r>
          </w:p>
        </w:tc>
        <w:tc>
          <w:tcPr>
            <w:tcW w:w="879" w:type="dxa"/>
            <w:tcBorders>
              <w:top w:val="single" w:sz="4" w:space="0" w:color="000000"/>
              <w:left w:val="single" w:sz="4" w:space="0" w:color="000000"/>
              <w:bottom w:val="single" w:sz="4" w:space="0" w:color="000000"/>
              <w:right w:val="single" w:sz="4" w:space="0" w:color="000000"/>
            </w:tcBorders>
          </w:tcPr>
          <w:p w14:paraId="7A9558B4" w14:textId="21FF369E"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c>
          <w:tcPr>
            <w:tcW w:w="822" w:type="dxa"/>
            <w:tcBorders>
              <w:top w:val="single" w:sz="4" w:space="0" w:color="000000"/>
              <w:left w:val="single" w:sz="4" w:space="0" w:color="000000"/>
              <w:bottom w:val="single" w:sz="4" w:space="0" w:color="000000"/>
              <w:right w:val="single" w:sz="4" w:space="0" w:color="auto"/>
            </w:tcBorders>
          </w:tcPr>
          <w:p w14:paraId="4E78F377" w14:textId="09A97621"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13</w:t>
            </w: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112102A9" w14:textId="4813DBE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13</w:t>
            </w: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3A6FCC7C" w14:textId="05AA7464"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13</w:t>
            </w: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6E0488A3" w14:textId="0368BA83"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200</w:t>
            </w: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3EFABC04" w14:textId="07AAECB0"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200</w:t>
            </w: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340BC763" w14:textId="41EB5661" w:rsidR="00B027CF" w:rsidRPr="00556C14" w:rsidRDefault="00A31B4A"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598</w:t>
            </w:r>
            <w:r w:rsidR="00B027CF" w:rsidRPr="00556C14">
              <w:rPr>
                <w:rFonts w:ascii="Times New Roman" w:eastAsia="Times New Roman" w:hAnsi="Times New Roman" w:cs="Times New Roman"/>
                <w:sz w:val="24"/>
                <w:szCs w:val="24"/>
                <w:lang w:eastAsia="ru-RU"/>
              </w:rPr>
              <w:t>,0</w:t>
            </w:r>
          </w:p>
        </w:tc>
      </w:tr>
      <w:tr w:rsidR="00B027CF" w:rsidRPr="00371E26" w14:paraId="227A2F24" w14:textId="77777777" w:rsidTr="00814C64">
        <w:trPr>
          <w:trHeight w:val="356"/>
        </w:trPr>
        <w:tc>
          <w:tcPr>
            <w:tcW w:w="5130" w:type="dxa"/>
            <w:tcBorders>
              <w:top w:val="single" w:sz="4" w:space="0" w:color="000000"/>
              <w:left w:val="single" w:sz="4" w:space="0" w:color="000000"/>
              <w:bottom w:val="single" w:sz="4" w:space="0" w:color="000000"/>
            </w:tcBorders>
          </w:tcPr>
          <w:p w14:paraId="14F1C9F5"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1.1. Проведение в образовательных и иных организациях Республики Тыва, в которых обучаются (содержатся) несовершеннолетние лица, профилактических бесед, лекций с привлечением сотрудников органов внутренних дел, юстиции, территориальных органов федеральных органов исполнительной власти в Республике Тыва</w:t>
            </w:r>
          </w:p>
        </w:tc>
        <w:tc>
          <w:tcPr>
            <w:tcW w:w="2047" w:type="dxa"/>
            <w:tcBorders>
              <w:top w:val="single" w:sz="4" w:space="0" w:color="000000"/>
              <w:left w:val="single" w:sz="4" w:space="0" w:color="000000"/>
              <w:bottom w:val="single" w:sz="4" w:space="0" w:color="000000"/>
              <w:right w:val="single" w:sz="4" w:space="0" w:color="000000"/>
            </w:tcBorders>
          </w:tcPr>
          <w:p w14:paraId="1ADD65F7"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3A9D83C8"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47D55B55"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5F1DB740"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120BF742" w14:textId="2B721C7F"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70194CC1" w14:textId="653A8830"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15A287A5" w14:textId="56B2CDA3"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173A7E6A" w14:textId="0680CF08"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3A106833" w14:textId="77777777"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r>
      <w:tr w:rsidR="00B027CF" w:rsidRPr="00371E26" w14:paraId="683C3A95" w14:textId="77777777" w:rsidTr="00814C64">
        <w:trPr>
          <w:trHeight w:val="356"/>
        </w:trPr>
        <w:tc>
          <w:tcPr>
            <w:tcW w:w="5130" w:type="dxa"/>
            <w:tcBorders>
              <w:top w:val="single" w:sz="4" w:space="0" w:color="000000"/>
              <w:left w:val="single" w:sz="4" w:space="0" w:color="000000"/>
              <w:bottom w:val="single" w:sz="4" w:space="0" w:color="000000"/>
            </w:tcBorders>
          </w:tcPr>
          <w:p w14:paraId="446F3DE9" w14:textId="5D3A8E4B"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 xml:space="preserve">1.2. Проведение конкурсов </w:t>
            </w:r>
            <w:r>
              <w:rPr>
                <w:rFonts w:ascii="Times New Roman" w:eastAsia="Times New Roman" w:hAnsi="Times New Roman" w:cs="Times New Roman"/>
                <w:sz w:val="24"/>
                <w:szCs w:val="24"/>
                <w:lang w:eastAsia="ru-RU"/>
              </w:rPr>
              <w:t xml:space="preserve">и </w:t>
            </w:r>
            <w:r w:rsidRPr="00371E26">
              <w:rPr>
                <w:rFonts w:ascii="Times New Roman" w:eastAsia="Times New Roman" w:hAnsi="Times New Roman" w:cs="Times New Roman"/>
                <w:sz w:val="24"/>
                <w:szCs w:val="24"/>
                <w:lang w:eastAsia="ru-RU"/>
              </w:rPr>
              <w:t>мероприятий, посвященных</w:t>
            </w:r>
            <w:r w:rsidR="008E38C9">
              <w:rPr>
                <w:rFonts w:ascii="Times New Roman" w:eastAsia="Times New Roman" w:hAnsi="Times New Roman" w:cs="Times New Roman"/>
                <w:sz w:val="24"/>
                <w:szCs w:val="24"/>
                <w:lang w:eastAsia="ru-RU"/>
              </w:rPr>
              <w:t xml:space="preserve"> </w:t>
            </w:r>
            <w:r w:rsidR="008E38C9" w:rsidRPr="008E38C9">
              <w:rPr>
                <w:rFonts w:ascii="Times New Roman" w:eastAsia="Times New Roman" w:hAnsi="Times New Roman" w:cs="Times New Roman"/>
                <w:sz w:val="24"/>
                <w:szCs w:val="24"/>
                <w:lang w:eastAsia="ru-RU"/>
              </w:rPr>
              <w:t>Дню Конституции Республики Тыва</w:t>
            </w:r>
            <w:r w:rsidR="008E38C9">
              <w:rPr>
                <w:rFonts w:ascii="Times New Roman" w:eastAsia="Times New Roman" w:hAnsi="Times New Roman" w:cs="Times New Roman"/>
                <w:sz w:val="24"/>
                <w:szCs w:val="24"/>
                <w:lang w:eastAsia="ru-RU"/>
              </w:rPr>
              <w:t xml:space="preserve">, </w:t>
            </w:r>
            <w:r w:rsidR="008E38C9" w:rsidRPr="008E38C9">
              <w:rPr>
                <w:rFonts w:ascii="Times New Roman" w:eastAsia="Times New Roman" w:hAnsi="Times New Roman" w:cs="Times New Roman"/>
                <w:sz w:val="24"/>
                <w:szCs w:val="24"/>
                <w:lang w:eastAsia="ru-RU"/>
              </w:rPr>
              <w:t>Дню Конституции Российской Федерации</w:t>
            </w:r>
            <w:r w:rsidR="008E38C9">
              <w:rPr>
                <w:rFonts w:ascii="Times New Roman" w:eastAsia="Times New Roman" w:hAnsi="Times New Roman" w:cs="Times New Roman"/>
                <w:sz w:val="24"/>
                <w:szCs w:val="24"/>
                <w:lang w:eastAsia="ru-RU"/>
              </w:rPr>
              <w:t xml:space="preserve"> и Дню юриста:</w:t>
            </w:r>
          </w:p>
        </w:tc>
        <w:tc>
          <w:tcPr>
            <w:tcW w:w="2047" w:type="dxa"/>
            <w:tcBorders>
              <w:top w:val="single" w:sz="4" w:space="0" w:color="000000"/>
              <w:left w:val="single" w:sz="4" w:space="0" w:color="000000"/>
              <w:bottom w:val="single" w:sz="4" w:space="0" w:color="000000"/>
              <w:right w:val="single" w:sz="4" w:space="0" w:color="000000"/>
            </w:tcBorders>
          </w:tcPr>
          <w:p w14:paraId="7AA6F892"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729AEC93"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tcPr>
          <w:p w14:paraId="3C72C734"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c>
          <w:tcPr>
            <w:tcW w:w="822" w:type="dxa"/>
            <w:tcBorders>
              <w:top w:val="single" w:sz="4" w:space="0" w:color="000000"/>
              <w:left w:val="single" w:sz="4" w:space="0" w:color="000000"/>
              <w:bottom w:val="single" w:sz="4" w:space="0" w:color="000000"/>
              <w:right w:val="single" w:sz="4" w:space="0" w:color="auto"/>
            </w:tcBorders>
          </w:tcPr>
          <w:p w14:paraId="1A50DCDA"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auto"/>
            </w:tcBorders>
          </w:tcPr>
          <w:p w14:paraId="2B354B32"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14:paraId="36929940" w14:textId="77777777"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auto"/>
              <w:bottom w:val="single" w:sz="4" w:space="0" w:color="000000"/>
              <w:right w:val="single" w:sz="4" w:space="0" w:color="auto"/>
            </w:tcBorders>
          </w:tcPr>
          <w:p w14:paraId="310E0F28" w14:textId="77777777"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auto"/>
              <w:bottom w:val="single" w:sz="4" w:space="0" w:color="000000"/>
              <w:right w:val="single" w:sz="4" w:space="0" w:color="000000"/>
            </w:tcBorders>
          </w:tcPr>
          <w:p w14:paraId="03684262" w14:textId="3A124539"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1C75CB4" w14:textId="77777777"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p>
        </w:tc>
      </w:tr>
      <w:tr w:rsidR="00B027CF" w:rsidRPr="00371E26" w14:paraId="404A7648" w14:textId="77777777" w:rsidTr="00814C64">
        <w:trPr>
          <w:trHeight w:val="356"/>
        </w:trPr>
        <w:tc>
          <w:tcPr>
            <w:tcW w:w="5130" w:type="dxa"/>
            <w:tcBorders>
              <w:top w:val="single" w:sz="4" w:space="0" w:color="000000"/>
              <w:left w:val="single" w:sz="4" w:space="0" w:color="000000"/>
              <w:bottom w:val="single" w:sz="4" w:space="0" w:color="000000"/>
            </w:tcBorders>
          </w:tcPr>
          <w:p w14:paraId="69A0541F" w14:textId="7A4B2B45"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lastRenderedPageBreak/>
              <w:t xml:space="preserve">1.2.1. </w:t>
            </w:r>
            <w:r w:rsidR="008E38C9">
              <w:rPr>
                <w:rFonts w:ascii="Times New Roman" w:eastAsia="Times New Roman" w:hAnsi="Times New Roman" w:cs="Times New Roman"/>
                <w:sz w:val="24"/>
                <w:szCs w:val="24"/>
                <w:lang w:eastAsia="ru-RU"/>
              </w:rPr>
              <w:t xml:space="preserve">Торжественное собрание, посвященное </w:t>
            </w:r>
            <w:r w:rsidRPr="00371E26">
              <w:rPr>
                <w:rFonts w:ascii="Times New Roman" w:eastAsia="Times New Roman" w:hAnsi="Times New Roman" w:cs="Times New Roman"/>
                <w:sz w:val="24"/>
                <w:szCs w:val="24"/>
                <w:lang w:eastAsia="ru-RU"/>
              </w:rPr>
              <w:t xml:space="preserve">Дню Конституции Республики Тыва </w:t>
            </w:r>
          </w:p>
        </w:tc>
        <w:tc>
          <w:tcPr>
            <w:tcW w:w="2047" w:type="dxa"/>
            <w:tcBorders>
              <w:top w:val="single" w:sz="4" w:space="0" w:color="000000"/>
              <w:left w:val="single" w:sz="4" w:space="0" w:color="000000"/>
              <w:bottom w:val="single" w:sz="4" w:space="0" w:color="000000"/>
              <w:right w:val="single" w:sz="4" w:space="0" w:color="000000"/>
            </w:tcBorders>
          </w:tcPr>
          <w:p w14:paraId="46C81BFA"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05E6232F"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p>
        </w:tc>
        <w:tc>
          <w:tcPr>
            <w:tcW w:w="879" w:type="dxa"/>
            <w:tcBorders>
              <w:top w:val="single" w:sz="4" w:space="0" w:color="000000"/>
              <w:left w:val="single" w:sz="4" w:space="0" w:color="000000"/>
              <w:bottom w:val="single" w:sz="4" w:space="0" w:color="000000"/>
              <w:right w:val="single" w:sz="4" w:space="0" w:color="000000"/>
            </w:tcBorders>
          </w:tcPr>
          <w:p w14:paraId="68E081FC" w14:textId="697F8D62"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07E79E6E" w14:textId="0342BBC2" w:rsidR="00B027CF" w:rsidRPr="008E38C9" w:rsidRDefault="008E38C9"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850" w:type="dxa"/>
            <w:tcBorders>
              <w:top w:val="single" w:sz="4" w:space="0" w:color="000000"/>
              <w:left w:val="single" w:sz="4" w:space="0" w:color="000000"/>
              <w:bottom w:val="single" w:sz="4" w:space="0" w:color="000000"/>
              <w:right w:val="single" w:sz="4" w:space="0" w:color="auto"/>
            </w:tcBorders>
          </w:tcPr>
          <w:p w14:paraId="5BB59B6E" w14:textId="484531B2" w:rsidR="00B027CF" w:rsidRPr="00371E26" w:rsidRDefault="008E38C9"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851" w:type="dxa"/>
            <w:tcBorders>
              <w:top w:val="single" w:sz="4" w:space="0" w:color="000000"/>
              <w:left w:val="single" w:sz="4" w:space="0" w:color="000000"/>
              <w:bottom w:val="single" w:sz="4" w:space="0" w:color="000000"/>
              <w:right w:val="single" w:sz="4" w:space="0" w:color="auto"/>
            </w:tcBorders>
          </w:tcPr>
          <w:p w14:paraId="6118B103" w14:textId="381CD655" w:rsidR="00B027CF" w:rsidRPr="00556C14" w:rsidRDefault="008E38C9"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850" w:type="dxa"/>
            <w:tcBorders>
              <w:top w:val="single" w:sz="4" w:space="0" w:color="000000"/>
              <w:left w:val="single" w:sz="4" w:space="0" w:color="auto"/>
              <w:bottom w:val="single" w:sz="4" w:space="0" w:color="000000"/>
              <w:right w:val="single" w:sz="4" w:space="0" w:color="auto"/>
            </w:tcBorders>
          </w:tcPr>
          <w:p w14:paraId="0B4BA911" w14:textId="7E6CFBAE"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10</w:t>
            </w:r>
            <w:r w:rsidRPr="00556C14">
              <w:rPr>
                <w:rFonts w:ascii="Times New Roman" w:eastAsia="Times New Roman" w:hAnsi="Times New Roman" w:cs="Times New Roman"/>
                <w:sz w:val="24"/>
                <w:szCs w:val="24"/>
                <w:lang w:eastAsia="ru-RU"/>
              </w:rPr>
              <w:t>0,0</w:t>
            </w:r>
          </w:p>
        </w:tc>
        <w:tc>
          <w:tcPr>
            <w:tcW w:w="851" w:type="dxa"/>
            <w:tcBorders>
              <w:top w:val="single" w:sz="4" w:space="0" w:color="000000"/>
              <w:left w:val="single" w:sz="4" w:space="0" w:color="auto"/>
              <w:bottom w:val="single" w:sz="4" w:space="0" w:color="000000"/>
              <w:right w:val="single" w:sz="4" w:space="0" w:color="000000"/>
            </w:tcBorders>
          </w:tcPr>
          <w:p w14:paraId="70A1B702" w14:textId="6A9D8BD0" w:rsidR="00B027CF" w:rsidRPr="00556C14"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10</w:t>
            </w:r>
            <w:r w:rsidRPr="00556C14">
              <w:rPr>
                <w:rFonts w:ascii="Times New Roman" w:eastAsia="Times New Roman" w:hAnsi="Times New Roman" w:cs="Times New Roman"/>
                <w:sz w:val="24"/>
                <w:szCs w:val="24"/>
                <w:lang w:eastAsia="ru-RU"/>
              </w:rPr>
              <w:t>0,0</w:t>
            </w:r>
          </w:p>
        </w:tc>
        <w:tc>
          <w:tcPr>
            <w:tcW w:w="1276" w:type="dxa"/>
            <w:tcBorders>
              <w:top w:val="single" w:sz="4" w:space="0" w:color="000000"/>
              <w:left w:val="single" w:sz="4" w:space="0" w:color="000000"/>
              <w:bottom w:val="single" w:sz="4" w:space="0" w:color="000000"/>
              <w:right w:val="single" w:sz="4" w:space="0" w:color="000000"/>
            </w:tcBorders>
          </w:tcPr>
          <w:p w14:paraId="06F6ACA9" w14:textId="679B4C21" w:rsidR="00B027CF" w:rsidRPr="008E38C9" w:rsidRDefault="00A31B4A"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2</w:t>
            </w:r>
            <w:r w:rsidR="008E38C9">
              <w:rPr>
                <w:rFonts w:ascii="Times New Roman" w:eastAsia="Times New Roman" w:hAnsi="Times New Roman" w:cs="Times New Roman"/>
                <w:sz w:val="24"/>
                <w:szCs w:val="24"/>
                <w:lang w:eastAsia="ru-RU"/>
              </w:rPr>
              <w:t>56</w:t>
            </w:r>
            <w:r>
              <w:rPr>
                <w:rFonts w:ascii="Times New Roman" w:eastAsia="Times New Roman" w:hAnsi="Times New Roman" w:cs="Times New Roman"/>
                <w:sz w:val="24"/>
                <w:szCs w:val="24"/>
                <w:lang w:val="ru-KZ" w:eastAsia="ru-RU"/>
              </w:rPr>
              <w:t>,</w:t>
            </w:r>
            <w:r w:rsidR="008E38C9">
              <w:rPr>
                <w:rFonts w:ascii="Times New Roman" w:eastAsia="Times New Roman" w:hAnsi="Times New Roman" w:cs="Times New Roman"/>
                <w:sz w:val="24"/>
                <w:szCs w:val="24"/>
                <w:lang w:eastAsia="ru-RU"/>
              </w:rPr>
              <w:t>5</w:t>
            </w:r>
          </w:p>
        </w:tc>
      </w:tr>
      <w:tr w:rsidR="00B027CF" w:rsidRPr="00371E26" w14:paraId="43306A3B" w14:textId="77777777" w:rsidTr="00814C64">
        <w:trPr>
          <w:trHeight w:val="356"/>
        </w:trPr>
        <w:tc>
          <w:tcPr>
            <w:tcW w:w="5130" w:type="dxa"/>
            <w:tcBorders>
              <w:top w:val="single" w:sz="4" w:space="0" w:color="000000"/>
              <w:left w:val="single" w:sz="4" w:space="0" w:color="000000"/>
              <w:bottom w:val="single" w:sz="4" w:space="0" w:color="000000"/>
            </w:tcBorders>
          </w:tcPr>
          <w:p w14:paraId="03A88C6A" w14:textId="7494D5A5"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 xml:space="preserve">1.2.2. </w:t>
            </w:r>
            <w:r w:rsidR="008E38C9">
              <w:rPr>
                <w:rFonts w:ascii="Times New Roman" w:eastAsia="Times New Roman" w:hAnsi="Times New Roman" w:cs="Times New Roman"/>
                <w:sz w:val="24"/>
                <w:szCs w:val="24"/>
                <w:lang w:eastAsia="ru-RU"/>
              </w:rPr>
              <w:t xml:space="preserve">Торжественное собрание, посвященное </w:t>
            </w:r>
            <w:r w:rsidRPr="00371E26">
              <w:rPr>
                <w:rFonts w:ascii="Times New Roman" w:eastAsia="Times New Roman" w:hAnsi="Times New Roman" w:cs="Times New Roman"/>
                <w:sz w:val="24"/>
                <w:szCs w:val="24"/>
                <w:lang w:eastAsia="ru-RU"/>
              </w:rPr>
              <w:t>Дню Конституции Российской Федерации</w:t>
            </w:r>
          </w:p>
        </w:tc>
        <w:tc>
          <w:tcPr>
            <w:tcW w:w="2047" w:type="dxa"/>
            <w:tcBorders>
              <w:top w:val="single" w:sz="4" w:space="0" w:color="000000"/>
              <w:left w:val="single" w:sz="4" w:space="0" w:color="000000"/>
              <w:bottom w:val="single" w:sz="4" w:space="0" w:color="000000"/>
              <w:right w:val="single" w:sz="4" w:space="0" w:color="000000"/>
            </w:tcBorders>
          </w:tcPr>
          <w:p w14:paraId="741F7354"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75985FE3" w14:textId="77777777" w:rsidR="00B027CF" w:rsidRPr="00371E26"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p>
        </w:tc>
        <w:tc>
          <w:tcPr>
            <w:tcW w:w="879" w:type="dxa"/>
            <w:tcBorders>
              <w:top w:val="single" w:sz="4" w:space="0" w:color="000000"/>
              <w:left w:val="single" w:sz="4" w:space="0" w:color="000000"/>
              <w:bottom w:val="single" w:sz="4" w:space="0" w:color="000000"/>
              <w:right w:val="single" w:sz="4" w:space="0" w:color="000000"/>
            </w:tcBorders>
          </w:tcPr>
          <w:p w14:paraId="71A389C3" w14:textId="3E495755" w:rsidR="00B027CF" w:rsidRPr="00371E26" w:rsidRDefault="008E38C9"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29E8F940" w14:textId="2D146256" w:rsidR="00B027CF" w:rsidRPr="008E38C9" w:rsidRDefault="008E38C9"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69AEC604" w14:textId="78517480" w:rsidR="00B027CF" w:rsidRPr="008E38C9" w:rsidRDefault="008E38C9"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70EF8960" w14:textId="50D26B0B" w:rsidR="00B027CF" w:rsidRPr="008E38C9" w:rsidRDefault="008E38C9"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307626BB" w14:textId="603A0EF3" w:rsidR="00B027CF" w:rsidRPr="008E38C9"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10</w:t>
            </w:r>
            <w:r w:rsidRPr="00556C14">
              <w:rPr>
                <w:rFonts w:ascii="Times New Roman" w:eastAsia="Times New Roman" w:hAnsi="Times New Roman" w:cs="Times New Roman"/>
                <w:sz w:val="24"/>
                <w:szCs w:val="24"/>
                <w:lang w:eastAsia="ru-RU"/>
              </w:rPr>
              <w:t>0,0</w:t>
            </w:r>
          </w:p>
        </w:tc>
        <w:tc>
          <w:tcPr>
            <w:tcW w:w="851" w:type="dxa"/>
            <w:tcBorders>
              <w:top w:val="single" w:sz="4" w:space="0" w:color="000000"/>
              <w:left w:val="single" w:sz="4" w:space="0" w:color="auto"/>
              <w:bottom w:val="single" w:sz="4" w:space="0" w:color="000000"/>
              <w:right w:val="single" w:sz="4" w:space="0" w:color="000000"/>
            </w:tcBorders>
          </w:tcPr>
          <w:p w14:paraId="3FB89B57" w14:textId="71F1C254" w:rsidR="00B027CF" w:rsidRPr="008E38C9" w:rsidRDefault="00B027CF"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10</w:t>
            </w:r>
            <w:r w:rsidRPr="00556C14">
              <w:rPr>
                <w:rFonts w:ascii="Times New Roman" w:eastAsia="Times New Roman" w:hAnsi="Times New Roman" w:cs="Times New Roman"/>
                <w:sz w:val="24"/>
                <w:szCs w:val="24"/>
                <w:lang w:eastAsia="ru-RU"/>
              </w:rPr>
              <w:t>0,0</w:t>
            </w:r>
          </w:p>
        </w:tc>
        <w:tc>
          <w:tcPr>
            <w:tcW w:w="1276" w:type="dxa"/>
            <w:tcBorders>
              <w:top w:val="single" w:sz="4" w:space="0" w:color="000000"/>
              <w:left w:val="single" w:sz="4" w:space="0" w:color="000000"/>
              <w:bottom w:val="single" w:sz="4" w:space="0" w:color="000000"/>
              <w:right w:val="single" w:sz="4" w:space="0" w:color="000000"/>
            </w:tcBorders>
          </w:tcPr>
          <w:p w14:paraId="282C366B" w14:textId="7985B556" w:rsidR="00B027CF" w:rsidRPr="008E38C9" w:rsidRDefault="00A31B4A" w:rsidP="00B027CF">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2</w:t>
            </w:r>
            <w:r w:rsidR="008E38C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ru-KZ" w:eastAsia="ru-RU"/>
              </w:rPr>
              <w:t>7,</w:t>
            </w:r>
            <w:r w:rsidR="008E38C9">
              <w:rPr>
                <w:rFonts w:ascii="Times New Roman" w:eastAsia="Times New Roman" w:hAnsi="Times New Roman" w:cs="Times New Roman"/>
                <w:sz w:val="24"/>
                <w:szCs w:val="24"/>
                <w:lang w:eastAsia="ru-RU"/>
              </w:rPr>
              <w:t>5</w:t>
            </w:r>
          </w:p>
        </w:tc>
      </w:tr>
      <w:tr w:rsidR="008E38C9" w:rsidRPr="00371E26" w14:paraId="4084B7A9" w14:textId="77777777" w:rsidTr="00814C64">
        <w:trPr>
          <w:trHeight w:val="356"/>
        </w:trPr>
        <w:tc>
          <w:tcPr>
            <w:tcW w:w="5130" w:type="dxa"/>
            <w:tcBorders>
              <w:top w:val="single" w:sz="4" w:space="0" w:color="000000"/>
              <w:left w:val="single" w:sz="4" w:space="0" w:color="000000"/>
              <w:bottom w:val="single" w:sz="4" w:space="0" w:color="000000"/>
            </w:tcBorders>
          </w:tcPr>
          <w:p w14:paraId="6E9D83B3" w14:textId="79F99BD0" w:rsidR="008E38C9" w:rsidRP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Р</w:t>
            </w:r>
            <w:r w:rsidRPr="008E38C9">
              <w:rPr>
                <w:rFonts w:ascii="Times New Roman" w:eastAsia="Times New Roman" w:hAnsi="Times New Roman" w:cs="Times New Roman"/>
                <w:sz w:val="24"/>
                <w:szCs w:val="24"/>
                <w:lang w:eastAsia="ru-RU"/>
              </w:rPr>
              <w:t>еспубликанская правовая олимпиада среди школьников "Умники и умницы";</w:t>
            </w:r>
          </w:p>
          <w:p w14:paraId="48D15DD9" w14:textId="2BD24F8F"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sidRPr="008E38C9">
              <w:rPr>
                <w:rFonts w:ascii="Times New Roman" w:eastAsia="Times New Roman" w:hAnsi="Times New Roman" w:cs="Times New Roman"/>
                <w:sz w:val="24"/>
                <w:szCs w:val="24"/>
                <w:lang w:eastAsia="ru-RU"/>
              </w:rPr>
              <w:t>2) конкурс среди студентов образовательных организаций высшего и среднего профессионального образования на звание "Начинающий юрист - достойная смена"</w:t>
            </w:r>
          </w:p>
        </w:tc>
        <w:tc>
          <w:tcPr>
            <w:tcW w:w="2047" w:type="dxa"/>
            <w:tcBorders>
              <w:top w:val="single" w:sz="4" w:space="0" w:color="000000"/>
              <w:left w:val="single" w:sz="4" w:space="0" w:color="000000"/>
              <w:bottom w:val="single" w:sz="4" w:space="0" w:color="000000"/>
              <w:right w:val="single" w:sz="4" w:space="0" w:color="000000"/>
            </w:tcBorders>
          </w:tcPr>
          <w:p w14:paraId="230A39F5" w14:textId="69FF4D48"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5A5E2399" w14:textId="0244A1CB" w:rsid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68889C3E" w14:textId="1DFFAC09" w:rsid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5BDED36F" w14:textId="74778D17" w:rsid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0E622C28" w14:textId="296CA890" w:rsid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6744C469" w14:textId="488B63DE" w:rsid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542FCDBB" w14:textId="26832766" w:rsidR="008E38C9" w:rsidRDefault="008E38C9" w:rsidP="008E38C9">
            <w:pPr>
              <w:tabs>
                <w:tab w:val="left" w:pos="1035"/>
              </w:tabs>
              <w:spacing w:after="200" w:line="276" w:lineRule="auto"/>
              <w:rPr>
                <w:rFonts w:ascii="Times New Roman" w:eastAsia="Times New Roman" w:hAnsi="Times New Roman" w:cs="Times New Roman"/>
                <w:sz w:val="24"/>
                <w:szCs w:val="24"/>
                <w:lang w:val="ru-KZ" w:eastAsia="ru-RU"/>
              </w:rPr>
            </w:pP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48F453C1" w14:textId="108B2F2D" w:rsidR="008E38C9" w:rsidRDefault="008E38C9" w:rsidP="008E38C9">
            <w:pPr>
              <w:tabs>
                <w:tab w:val="left" w:pos="1035"/>
              </w:tabs>
              <w:spacing w:after="200" w:line="276" w:lineRule="auto"/>
              <w:rPr>
                <w:rFonts w:ascii="Times New Roman" w:eastAsia="Times New Roman" w:hAnsi="Times New Roman" w:cs="Times New Roman"/>
                <w:sz w:val="24"/>
                <w:szCs w:val="24"/>
                <w:lang w:val="ru-KZ" w:eastAsia="ru-RU"/>
              </w:rPr>
            </w:pP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603DDE44" w14:textId="469D90E3" w:rsidR="008E38C9" w:rsidRDefault="008E38C9" w:rsidP="008E38C9">
            <w:pPr>
              <w:tabs>
                <w:tab w:val="left" w:pos="1035"/>
              </w:tabs>
              <w:spacing w:after="200" w:line="276" w:lineRule="auto"/>
              <w:rPr>
                <w:rFonts w:ascii="Times New Roman" w:eastAsia="Times New Roman" w:hAnsi="Times New Roman" w:cs="Times New Roman"/>
                <w:sz w:val="24"/>
                <w:szCs w:val="24"/>
                <w:lang w:val="ru-KZ" w:eastAsia="ru-RU"/>
              </w:rPr>
            </w:pPr>
            <w:r w:rsidRPr="00556C14">
              <w:rPr>
                <w:rFonts w:ascii="Times New Roman" w:eastAsia="Times New Roman" w:hAnsi="Times New Roman" w:cs="Times New Roman"/>
                <w:sz w:val="24"/>
                <w:szCs w:val="24"/>
                <w:lang w:eastAsia="ru-RU"/>
              </w:rPr>
              <w:t>0</w:t>
            </w:r>
          </w:p>
        </w:tc>
      </w:tr>
      <w:tr w:rsidR="008E38C9" w:rsidRPr="00371E26" w14:paraId="465D9A3F" w14:textId="77777777" w:rsidTr="00814C64">
        <w:trPr>
          <w:trHeight w:val="356"/>
        </w:trPr>
        <w:tc>
          <w:tcPr>
            <w:tcW w:w="5130" w:type="dxa"/>
            <w:tcBorders>
              <w:top w:val="single" w:sz="4" w:space="0" w:color="000000"/>
              <w:left w:val="single" w:sz="4" w:space="0" w:color="000000"/>
              <w:bottom w:val="single" w:sz="4" w:space="0" w:color="000000"/>
            </w:tcBorders>
          </w:tcPr>
          <w:p w14:paraId="4E4F8EBE" w14:textId="4F0EE6E7" w:rsidR="008E38C9" w:rsidRPr="00371E26" w:rsidRDefault="008E38C9" w:rsidP="008E38C9">
            <w:pPr>
              <w:tabs>
                <w:tab w:val="left" w:pos="1035"/>
              </w:tabs>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Комплекс процессных мероприятий 2</w:t>
            </w:r>
            <w:r w:rsidRPr="00371E26">
              <w:rPr>
                <w:rFonts w:ascii="Times New Roman" w:eastAsia="Times New Roman" w:hAnsi="Times New Roman" w:cs="Times New Roman"/>
                <w:i/>
                <w:sz w:val="24"/>
                <w:szCs w:val="24"/>
                <w:lang w:eastAsia="ru-RU"/>
              </w:rPr>
              <w:t xml:space="preserve">: Правовое </w:t>
            </w:r>
            <w:r>
              <w:rPr>
                <w:rFonts w:ascii="Times New Roman" w:eastAsia="Times New Roman" w:hAnsi="Times New Roman" w:cs="Times New Roman"/>
                <w:i/>
                <w:sz w:val="24"/>
                <w:szCs w:val="24"/>
                <w:lang w:val="ru-KZ" w:eastAsia="ru-RU"/>
              </w:rPr>
              <w:t>информирование</w:t>
            </w:r>
            <w:r w:rsidRPr="00371E26">
              <w:rPr>
                <w:rFonts w:ascii="Times New Roman" w:eastAsia="Times New Roman" w:hAnsi="Times New Roman" w:cs="Times New Roman"/>
                <w:i/>
                <w:sz w:val="24"/>
                <w:szCs w:val="24"/>
                <w:lang w:eastAsia="ru-RU"/>
              </w:rPr>
              <w:t xml:space="preserve"> населения </w:t>
            </w:r>
          </w:p>
        </w:tc>
        <w:tc>
          <w:tcPr>
            <w:tcW w:w="2047" w:type="dxa"/>
            <w:tcBorders>
              <w:top w:val="single" w:sz="4" w:space="0" w:color="000000"/>
              <w:left w:val="single" w:sz="4" w:space="0" w:color="000000"/>
              <w:bottom w:val="single" w:sz="4" w:space="0" w:color="000000"/>
              <w:right w:val="single" w:sz="4" w:space="0" w:color="000000"/>
            </w:tcBorders>
          </w:tcPr>
          <w:p w14:paraId="5D23EC9B" w14:textId="77777777"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4638F17E" w14:textId="40D29FD2"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79" w:type="dxa"/>
            <w:tcBorders>
              <w:top w:val="single" w:sz="4" w:space="0" w:color="000000"/>
              <w:left w:val="single" w:sz="4" w:space="0" w:color="000000"/>
              <w:bottom w:val="single" w:sz="4" w:space="0" w:color="000000"/>
              <w:right w:val="single" w:sz="4" w:space="0" w:color="000000"/>
            </w:tcBorders>
          </w:tcPr>
          <w:p w14:paraId="119539EE" w14:textId="13DA2782"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22" w:type="dxa"/>
            <w:tcBorders>
              <w:top w:val="single" w:sz="4" w:space="0" w:color="000000"/>
              <w:left w:val="single" w:sz="4" w:space="0" w:color="000000"/>
              <w:bottom w:val="single" w:sz="4" w:space="0" w:color="000000"/>
              <w:right w:val="single" w:sz="4" w:space="0" w:color="auto"/>
            </w:tcBorders>
          </w:tcPr>
          <w:p w14:paraId="24DC1A0F" w14:textId="7CC588C8" w:rsidR="008E38C9" w:rsidRPr="00B027CF" w:rsidRDefault="008E38C9" w:rsidP="008E38C9">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432,0</w:t>
            </w:r>
          </w:p>
        </w:tc>
        <w:tc>
          <w:tcPr>
            <w:tcW w:w="850" w:type="dxa"/>
            <w:tcBorders>
              <w:top w:val="single" w:sz="4" w:space="0" w:color="000000"/>
              <w:left w:val="single" w:sz="4" w:space="0" w:color="000000"/>
              <w:bottom w:val="single" w:sz="4" w:space="0" w:color="000000"/>
              <w:right w:val="single" w:sz="4" w:space="0" w:color="auto"/>
            </w:tcBorders>
          </w:tcPr>
          <w:p w14:paraId="2AE06693" w14:textId="5F6EF95C"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432,0</w:t>
            </w:r>
          </w:p>
        </w:tc>
        <w:tc>
          <w:tcPr>
            <w:tcW w:w="851" w:type="dxa"/>
            <w:tcBorders>
              <w:top w:val="single" w:sz="4" w:space="0" w:color="000000"/>
              <w:left w:val="single" w:sz="4" w:space="0" w:color="000000"/>
              <w:bottom w:val="single" w:sz="4" w:space="0" w:color="000000"/>
              <w:right w:val="single" w:sz="4" w:space="0" w:color="auto"/>
            </w:tcBorders>
          </w:tcPr>
          <w:p w14:paraId="7DCBE6EC" w14:textId="2F0EFEF3"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432,0</w:t>
            </w:r>
          </w:p>
        </w:tc>
        <w:tc>
          <w:tcPr>
            <w:tcW w:w="850" w:type="dxa"/>
            <w:tcBorders>
              <w:top w:val="single" w:sz="4" w:space="0" w:color="000000"/>
              <w:left w:val="single" w:sz="4" w:space="0" w:color="auto"/>
              <w:bottom w:val="single" w:sz="4" w:space="0" w:color="000000"/>
              <w:right w:val="single" w:sz="4" w:space="0" w:color="auto"/>
            </w:tcBorders>
          </w:tcPr>
          <w:p w14:paraId="1266DD8E" w14:textId="747A4AD9"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624</w:t>
            </w: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0F4E40C5" w14:textId="4299570F"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624</w:t>
            </w: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817712D" w14:textId="238F961F"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3910</w:t>
            </w:r>
            <w:r w:rsidRPr="00556C14">
              <w:rPr>
                <w:rFonts w:ascii="Times New Roman" w:eastAsia="Times New Roman" w:hAnsi="Times New Roman" w:cs="Times New Roman"/>
                <w:sz w:val="24"/>
                <w:szCs w:val="24"/>
                <w:lang w:eastAsia="ru-RU"/>
              </w:rPr>
              <w:t>,0</w:t>
            </w:r>
          </w:p>
        </w:tc>
      </w:tr>
      <w:tr w:rsidR="008E38C9" w:rsidRPr="00371E26" w14:paraId="701D60FE" w14:textId="77777777" w:rsidTr="00814C64">
        <w:trPr>
          <w:trHeight w:val="356"/>
        </w:trPr>
        <w:tc>
          <w:tcPr>
            <w:tcW w:w="5130" w:type="dxa"/>
            <w:tcBorders>
              <w:top w:val="single" w:sz="4" w:space="0" w:color="000000"/>
              <w:left w:val="single" w:sz="4" w:space="0" w:color="000000"/>
              <w:bottom w:val="single" w:sz="4" w:space="0" w:color="000000"/>
            </w:tcBorders>
          </w:tcPr>
          <w:p w14:paraId="0FF346FF" w14:textId="03B6709B"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 xml:space="preserve">2.1. </w:t>
            </w:r>
            <w:r w:rsidRPr="00556C14">
              <w:rPr>
                <w:rFonts w:ascii="Times New Roman" w:eastAsia="Times New Roman" w:hAnsi="Times New Roman" w:cs="Times New Roman"/>
                <w:sz w:val="24"/>
                <w:szCs w:val="24"/>
                <w:lang w:val="ru-KZ" w:eastAsia="ru-RU"/>
              </w:rPr>
              <w:t>Создание и транслирование социальных роликов по правовой тематике в средствах массовой информации, на рекламных щитах</w:t>
            </w:r>
          </w:p>
        </w:tc>
        <w:tc>
          <w:tcPr>
            <w:tcW w:w="2047" w:type="dxa"/>
            <w:tcBorders>
              <w:top w:val="single" w:sz="4" w:space="0" w:color="000000"/>
              <w:left w:val="single" w:sz="4" w:space="0" w:color="000000"/>
              <w:bottom w:val="single" w:sz="4" w:space="0" w:color="000000"/>
              <w:right w:val="single" w:sz="4" w:space="0" w:color="000000"/>
            </w:tcBorders>
          </w:tcPr>
          <w:p w14:paraId="02F74B87" w14:textId="304A7D22"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641937EF" w14:textId="4205E99E"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79" w:type="dxa"/>
            <w:tcBorders>
              <w:top w:val="single" w:sz="4" w:space="0" w:color="000000"/>
              <w:left w:val="single" w:sz="4" w:space="0" w:color="000000"/>
              <w:bottom w:val="single" w:sz="4" w:space="0" w:color="000000"/>
              <w:right w:val="single" w:sz="4" w:space="0" w:color="000000"/>
            </w:tcBorders>
          </w:tcPr>
          <w:p w14:paraId="3683A704" w14:textId="6CF43E81"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22" w:type="dxa"/>
            <w:tcBorders>
              <w:top w:val="single" w:sz="4" w:space="0" w:color="000000"/>
              <w:left w:val="single" w:sz="4" w:space="0" w:color="000000"/>
              <w:bottom w:val="single" w:sz="4" w:space="0" w:color="000000"/>
              <w:right w:val="single" w:sz="4" w:space="0" w:color="auto"/>
            </w:tcBorders>
          </w:tcPr>
          <w:p w14:paraId="73AB111A" w14:textId="218B7D6C"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432,0</w:t>
            </w:r>
          </w:p>
        </w:tc>
        <w:tc>
          <w:tcPr>
            <w:tcW w:w="850" w:type="dxa"/>
            <w:tcBorders>
              <w:top w:val="single" w:sz="4" w:space="0" w:color="000000"/>
              <w:left w:val="single" w:sz="4" w:space="0" w:color="000000"/>
              <w:bottom w:val="single" w:sz="4" w:space="0" w:color="000000"/>
              <w:right w:val="single" w:sz="4" w:space="0" w:color="auto"/>
            </w:tcBorders>
          </w:tcPr>
          <w:p w14:paraId="04BC0BAF" w14:textId="0F33C2BE"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432,0</w:t>
            </w:r>
          </w:p>
        </w:tc>
        <w:tc>
          <w:tcPr>
            <w:tcW w:w="851" w:type="dxa"/>
            <w:tcBorders>
              <w:top w:val="single" w:sz="4" w:space="0" w:color="000000"/>
              <w:left w:val="single" w:sz="4" w:space="0" w:color="000000"/>
              <w:bottom w:val="single" w:sz="4" w:space="0" w:color="000000"/>
              <w:right w:val="single" w:sz="4" w:space="0" w:color="auto"/>
            </w:tcBorders>
          </w:tcPr>
          <w:p w14:paraId="3D18E827" w14:textId="4E91BE27"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432,0</w:t>
            </w:r>
          </w:p>
        </w:tc>
        <w:tc>
          <w:tcPr>
            <w:tcW w:w="850" w:type="dxa"/>
            <w:tcBorders>
              <w:top w:val="single" w:sz="4" w:space="0" w:color="auto"/>
              <w:left w:val="single" w:sz="4" w:space="0" w:color="auto"/>
              <w:bottom w:val="single" w:sz="4" w:space="0" w:color="000000"/>
              <w:right w:val="single" w:sz="4" w:space="0" w:color="auto"/>
            </w:tcBorders>
          </w:tcPr>
          <w:p w14:paraId="7F8F071E" w14:textId="23AE6C57"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624</w:t>
            </w:r>
            <w:r w:rsidRPr="00556C14">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000000"/>
              <w:right w:val="single" w:sz="4" w:space="0" w:color="000000"/>
            </w:tcBorders>
          </w:tcPr>
          <w:p w14:paraId="2D10F9C5" w14:textId="235A29FA"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624</w:t>
            </w: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7F4AB562" w14:textId="5F65580F"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3910</w:t>
            </w:r>
            <w:r w:rsidRPr="00556C14">
              <w:rPr>
                <w:rFonts w:ascii="Times New Roman" w:eastAsia="Times New Roman" w:hAnsi="Times New Roman" w:cs="Times New Roman"/>
                <w:sz w:val="24"/>
                <w:szCs w:val="24"/>
                <w:lang w:eastAsia="ru-RU"/>
              </w:rPr>
              <w:t>,0</w:t>
            </w:r>
          </w:p>
        </w:tc>
      </w:tr>
      <w:tr w:rsidR="008E38C9" w:rsidRPr="00371E26" w14:paraId="430B43CB" w14:textId="77777777" w:rsidTr="00814C64">
        <w:trPr>
          <w:trHeight w:val="356"/>
        </w:trPr>
        <w:tc>
          <w:tcPr>
            <w:tcW w:w="5130" w:type="dxa"/>
            <w:tcBorders>
              <w:top w:val="single" w:sz="4" w:space="0" w:color="000000"/>
              <w:left w:val="single" w:sz="4" w:space="0" w:color="000000"/>
              <w:bottom w:val="single" w:sz="4" w:space="0" w:color="000000"/>
            </w:tcBorders>
          </w:tcPr>
          <w:p w14:paraId="05A0AB7F" w14:textId="314C22F4" w:rsidR="008E38C9" w:rsidRPr="00556C14" w:rsidRDefault="00F720DA" w:rsidP="008E38C9">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eastAsia="ru-RU"/>
              </w:rPr>
              <w:t>2.2</w:t>
            </w:r>
            <w:r w:rsidR="008E38C9">
              <w:rPr>
                <w:rFonts w:ascii="Times New Roman" w:eastAsia="Times New Roman" w:hAnsi="Times New Roman" w:cs="Times New Roman"/>
                <w:sz w:val="24"/>
                <w:szCs w:val="24"/>
                <w:lang w:eastAsia="ru-RU"/>
              </w:rPr>
              <w:t xml:space="preserve">. </w:t>
            </w:r>
            <w:r w:rsidR="00EE7880" w:rsidRPr="00EE7880">
              <w:rPr>
                <w:rFonts w:ascii="Times New Roman" w:eastAsia="Times New Roman" w:hAnsi="Times New Roman" w:cs="Times New Roman"/>
                <w:sz w:val="24"/>
                <w:szCs w:val="24"/>
                <w:lang w:eastAsia="ru-RU"/>
              </w:rPr>
              <w:t>Правовое просвещение граждан в форме лекций, бесед, выступлений на собраниях, в средствах массовой информации, а также в информационно-телекоммуникационной сети «Интернет», в том числе в социальных сетях</w:t>
            </w:r>
          </w:p>
        </w:tc>
        <w:tc>
          <w:tcPr>
            <w:tcW w:w="2047" w:type="dxa"/>
            <w:tcBorders>
              <w:top w:val="single" w:sz="4" w:space="0" w:color="000000"/>
              <w:left w:val="single" w:sz="4" w:space="0" w:color="000000"/>
              <w:bottom w:val="single" w:sz="4" w:space="0" w:color="000000"/>
              <w:right w:val="single" w:sz="4" w:space="0" w:color="000000"/>
            </w:tcBorders>
          </w:tcPr>
          <w:p w14:paraId="7FDFE0D4" w14:textId="43FC00A6"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4AC11FF9" w14:textId="35B1A9E3" w:rsidR="008E38C9" w:rsidRPr="00371E26"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6DF47024" w14:textId="7BCF2B2C" w:rsid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557F095E" w14:textId="55B842A6" w:rsid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05973165" w14:textId="79D36A29" w:rsidR="008E38C9"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144EA5CB" w14:textId="4411A9B9"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283B15C5" w14:textId="230FBE90"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7DBEE2CE" w14:textId="2E0E6458"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1F0FFA8A" w14:textId="792C4920" w:rsidR="008E38C9" w:rsidRPr="00556C14" w:rsidRDefault="008E38C9" w:rsidP="008E38C9">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r>
      <w:tr w:rsidR="00F720DA" w:rsidRPr="00371E26" w14:paraId="590D6F95" w14:textId="77777777" w:rsidTr="00814C64">
        <w:trPr>
          <w:trHeight w:val="356"/>
        </w:trPr>
        <w:tc>
          <w:tcPr>
            <w:tcW w:w="5130" w:type="dxa"/>
            <w:tcBorders>
              <w:top w:val="single" w:sz="4" w:space="0" w:color="000000"/>
              <w:left w:val="single" w:sz="4" w:space="0" w:color="000000"/>
              <w:bottom w:val="single" w:sz="4" w:space="0" w:color="000000"/>
            </w:tcBorders>
          </w:tcPr>
          <w:p w14:paraId="3EFB5D59" w14:textId="77777777" w:rsidR="00F720DA" w:rsidRPr="00371E26" w:rsidRDefault="00F720DA" w:rsidP="00F720DA">
            <w:pPr>
              <w:tabs>
                <w:tab w:val="left" w:pos="1035"/>
              </w:tabs>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Комплекс процессных мероприятий 3</w:t>
            </w:r>
            <w:r w:rsidRPr="00371E26">
              <w:rPr>
                <w:rFonts w:ascii="Times New Roman" w:eastAsia="Times New Roman" w:hAnsi="Times New Roman" w:cs="Times New Roman"/>
                <w:i/>
                <w:sz w:val="24"/>
                <w:szCs w:val="24"/>
                <w:lang w:eastAsia="ru-RU"/>
              </w:rPr>
              <w:t>: Оказание бесплатной юридической помощи населению</w:t>
            </w:r>
          </w:p>
        </w:tc>
        <w:tc>
          <w:tcPr>
            <w:tcW w:w="2047" w:type="dxa"/>
            <w:tcBorders>
              <w:top w:val="single" w:sz="4" w:space="0" w:color="000000"/>
              <w:left w:val="single" w:sz="4" w:space="0" w:color="000000"/>
              <w:bottom w:val="single" w:sz="4" w:space="0" w:color="000000"/>
              <w:right w:val="single" w:sz="4" w:space="0" w:color="000000"/>
            </w:tcBorders>
          </w:tcPr>
          <w:p w14:paraId="4C38EF6E"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3F462F78" w14:textId="44372AC3"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0297E6A3" w14:textId="58A99AA8"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22" w:type="dxa"/>
            <w:tcBorders>
              <w:top w:val="single" w:sz="4" w:space="0" w:color="000000"/>
              <w:left w:val="single" w:sz="4" w:space="0" w:color="000000"/>
              <w:bottom w:val="single" w:sz="4" w:space="0" w:color="000000"/>
              <w:right w:val="single" w:sz="4" w:space="0" w:color="auto"/>
            </w:tcBorders>
          </w:tcPr>
          <w:p w14:paraId="1877BF1A" w14:textId="534553AF"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0" w:type="dxa"/>
            <w:tcBorders>
              <w:top w:val="single" w:sz="4" w:space="0" w:color="000000"/>
              <w:left w:val="single" w:sz="4" w:space="0" w:color="000000"/>
              <w:bottom w:val="single" w:sz="4" w:space="0" w:color="000000"/>
              <w:right w:val="single" w:sz="4" w:space="0" w:color="auto"/>
            </w:tcBorders>
          </w:tcPr>
          <w:p w14:paraId="44EB11A7" w14:textId="18CC3263"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1" w:type="dxa"/>
            <w:tcBorders>
              <w:top w:val="single" w:sz="4" w:space="0" w:color="000000"/>
              <w:left w:val="single" w:sz="4" w:space="0" w:color="000000"/>
              <w:bottom w:val="single" w:sz="4" w:space="0" w:color="000000"/>
              <w:right w:val="single" w:sz="4" w:space="0" w:color="auto"/>
            </w:tcBorders>
          </w:tcPr>
          <w:p w14:paraId="09110FE9" w14:textId="13E71783"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0" w:type="dxa"/>
            <w:tcBorders>
              <w:top w:val="single" w:sz="4" w:space="0" w:color="auto"/>
              <w:left w:val="single" w:sz="4" w:space="0" w:color="auto"/>
              <w:bottom w:val="single" w:sz="4" w:space="0" w:color="000000"/>
              <w:right w:val="single" w:sz="4" w:space="0" w:color="auto"/>
            </w:tcBorders>
          </w:tcPr>
          <w:p w14:paraId="6E9C01C2" w14:textId="189DBFA1"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1" w:type="dxa"/>
            <w:tcBorders>
              <w:top w:val="single" w:sz="4" w:space="0" w:color="auto"/>
              <w:left w:val="single" w:sz="4" w:space="0" w:color="auto"/>
              <w:bottom w:val="single" w:sz="4" w:space="0" w:color="000000"/>
              <w:right w:val="single" w:sz="4" w:space="0" w:color="000000"/>
            </w:tcBorders>
          </w:tcPr>
          <w:p w14:paraId="71FC5E71" w14:textId="3B775FBF"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79C015B3" w14:textId="520AA4FC"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r>
      <w:tr w:rsidR="00F720DA" w:rsidRPr="00371E26" w14:paraId="03597838" w14:textId="77777777" w:rsidTr="00814C64">
        <w:trPr>
          <w:trHeight w:val="356"/>
        </w:trPr>
        <w:tc>
          <w:tcPr>
            <w:tcW w:w="5130" w:type="dxa"/>
            <w:tcBorders>
              <w:top w:val="single" w:sz="4" w:space="0" w:color="000000"/>
              <w:left w:val="single" w:sz="4" w:space="0" w:color="000000"/>
              <w:bottom w:val="single" w:sz="4" w:space="0" w:color="000000"/>
            </w:tcBorders>
          </w:tcPr>
          <w:p w14:paraId="737E9532" w14:textId="20E2CA85"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371E26">
              <w:rPr>
                <w:rFonts w:ascii="Times New Roman" w:eastAsia="Times New Roman" w:hAnsi="Times New Roman" w:cs="Times New Roman"/>
                <w:sz w:val="24"/>
                <w:szCs w:val="24"/>
                <w:lang w:eastAsia="ru-RU"/>
              </w:rPr>
              <w:t>.1. Проведение мероприятий по оказанию бесплатной юридической помощи по актуальным правовым вопросам с привлечением практикующих юристов, адвокатов и специалистов в соответствующей сфере</w:t>
            </w:r>
          </w:p>
        </w:tc>
        <w:tc>
          <w:tcPr>
            <w:tcW w:w="2047" w:type="dxa"/>
            <w:tcBorders>
              <w:top w:val="single" w:sz="4" w:space="0" w:color="000000"/>
              <w:left w:val="single" w:sz="4" w:space="0" w:color="000000"/>
              <w:bottom w:val="single" w:sz="4" w:space="0" w:color="000000"/>
              <w:right w:val="single" w:sz="4" w:space="0" w:color="000000"/>
            </w:tcBorders>
          </w:tcPr>
          <w:p w14:paraId="5A2E98D9"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48AA9612"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534C1731"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292286CC"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2C9A0B57" w14:textId="1638339B"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2CB1CA2B" w14:textId="2B87236E"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3BA5AAFD" w14:textId="4E902B67"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5D9D7DCE" w14:textId="5CB94B69"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7DF03620" w14:textId="77777777"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r>
      <w:tr w:rsidR="00F720DA" w:rsidRPr="00371E26" w14:paraId="626D07E8" w14:textId="77777777" w:rsidTr="00814C64">
        <w:trPr>
          <w:trHeight w:val="356"/>
        </w:trPr>
        <w:tc>
          <w:tcPr>
            <w:tcW w:w="5130" w:type="dxa"/>
            <w:tcBorders>
              <w:top w:val="single" w:sz="4" w:space="0" w:color="000000"/>
              <w:left w:val="single" w:sz="4" w:space="0" w:color="000000"/>
              <w:bottom w:val="single" w:sz="4" w:space="0" w:color="000000"/>
            </w:tcBorders>
          </w:tcPr>
          <w:p w14:paraId="1A65A2EF" w14:textId="45B98D6F"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371E26">
              <w:rPr>
                <w:rFonts w:ascii="Times New Roman" w:eastAsia="Times New Roman" w:hAnsi="Times New Roman" w:cs="Times New Roman"/>
                <w:sz w:val="24"/>
                <w:szCs w:val="24"/>
                <w:lang w:eastAsia="ru-RU"/>
              </w:rPr>
              <w:t>.2. Оказание бесплатной юридической помощи маломобильным гражданам, в том числе на дому и в онлайн-режиме</w:t>
            </w:r>
          </w:p>
        </w:tc>
        <w:tc>
          <w:tcPr>
            <w:tcW w:w="2047" w:type="dxa"/>
            <w:tcBorders>
              <w:top w:val="single" w:sz="4" w:space="0" w:color="000000"/>
              <w:left w:val="single" w:sz="4" w:space="0" w:color="000000"/>
              <w:bottom w:val="single" w:sz="4" w:space="0" w:color="000000"/>
              <w:right w:val="single" w:sz="4" w:space="0" w:color="000000"/>
            </w:tcBorders>
          </w:tcPr>
          <w:p w14:paraId="48287334"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52D87D90"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5655D7D3"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3645A3AD"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28A4FE83" w14:textId="4D322664"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5CC4B92F" w14:textId="5CF8B670"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020138DD" w14:textId="5872D6FA"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03EF2246" w14:textId="59C58BEF"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08027C73" w14:textId="77777777"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r>
      <w:tr w:rsidR="00F720DA" w:rsidRPr="00371E26" w14:paraId="36B2333E" w14:textId="77777777" w:rsidTr="00814C64">
        <w:trPr>
          <w:trHeight w:val="356"/>
        </w:trPr>
        <w:tc>
          <w:tcPr>
            <w:tcW w:w="5130" w:type="dxa"/>
            <w:tcBorders>
              <w:top w:val="single" w:sz="4" w:space="0" w:color="000000"/>
              <w:left w:val="single" w:sz="4" w:space="0" w:color="000000"/>
              <w:bottom w:val="single" w:sz="4" w:space="0" w:color="000000"/>
            </w:tcBorders>
          </w:tcPr>
          <w:p w14:paraId="0BD52C73" w14:textId="450DD184"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371E26">
              <w:rPr>
                <w:rFonts w:ascii="Times New Roman" w:eastAsia="Times New Roman" w:hAnsi="Times New Roman" w:cs="Times New Roman"/>
                <w:sz w:val="24"/>
                <w:szCs w:val="24"/>
                <w:lang w:eastAsia="ru-RU"/>
              </w:rPr>
              <w:t>.3. Осуществление выездов представителей органов исполнительной власти Республики Тыва в муниципальные районы Республики Тыва с целью оказания бесплатной юридической помощи гражданам</w:t>
            </w:r>
          </w:p>
        </w:tc>
        <w:tc>
          <w:tcPr>
            <w:tcW w:w="2047" w:type="dxa"/>
            <w:tcBorders>
              <w:top w:val="single" w:sz="4" w:space="0" w:color="000000"/>
              <w:left w:val="single" w:sz="4" w:space="0" w:color="000000"/>
              <w:bottom w:val="single" w:sz="4" w:space="0" w:color="000000"/>
              <w:right w:val="single" w:sz="4" w:space="0" w:color="000000"/>
            </w:tcBorders>
          </w:tcPr>
          <w:p w14:paraId="0C16EA35"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6623B018"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02277572"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3ED13908"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7B85BE99" w14:textId="156FB41F"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54EDEA7E" w14:textId="45982A0E"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4649C7CD" w14:textId="3A67906C"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1782F01F" w14:textId="04D41C9B"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15429747" w14:textId="77777777"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r>
      <w:tr w:rsidR="00F720DA" w:rsidRPr="00371E26" w14:paraId="3EEAB738" w14:textId="77777777" w:rsidTr="00814C64">
        <w:trPr>
          <w:trHeight w:val="356"/>
        </w:trPr>
        <w:tc>
          <w:tcPr>
            <w:tcW w:w="5130" w:type="dxa"/>
            <w:tcBorders>
              <w:top w:val="single" w:sz="4" w:space="0" w:color="000000"/>
              <w:left w:val="single" w:sz="4" w:space="0" w:color="000000"/>
              <w:bottom w:val="single" w:sz="4" w:space="0" w:color="000000"/>
            </w:tcBorders>
          </w:tcPr>
          <w:p w14:paraId="2F1CB2BC" w14:textId="77777777" w:rsidR="00F720DA" w:rsidRPr="00371E26" w:rsidRDefault="00F720DA" w:rsidP="00F720DA">
            <w:pPr>
              <w:tabs>
                <w:tab w:val="left" w:pos="1035"/>
              </w:tabs>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Комплекс процессных мероприятий 4</w:t>
            </w:r>
            <w:r w:rsidRPr="00371E26">
              <w:rPr>
                <w:rFonts w:ascii="Times New Roman" w:eastAsia="Times New Roman" w:hAnsi="Times New Roman" w:cs="Times New Roman"/>
                <w:i/>
                <w:sz w:val="24"/>
                <w:szCs w:val="24"/>
                <w:lang w:eastAsia="ru-RU"/>
              </w:rPr>
              <w:t>: «Развитие уровня профессиональных знаний юристов органов исполнительной власти Республики Тыва, органов местного самоуправления муниципальных образований Республики Тыва»</w:t>
            </w:r>
          </w:p>
        </w:tc>
        <w:tc>
          <w:tcPr>
            <w:tcW w:w="2047" w:type="dxa"/>
            <w:tcBorders>
              <w:top w:val="single" w:sz="4" w:space="0" w:color="000000"/>
              <w:left w:val="single" w:sz="4" w:space="0" w:color="000000"/>
              <w:bottom w:val="single" w:sz="4" w:space="0" w:color="000000"/>
              <w:right w:val="single" w:sz="4" w:space="0" w:color="000000"/>
            </w:tcBorders>
          </w:tcPr>
          <w:p w14:paraId="7B01A99D"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09D4EBA4"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47,0</w:t>
            </w:r>
          </w:p>
        </w:tc>
        <w:tc>
          <w:tcPr>
            <w:tcW w:w="879" w:type="dxa"/>
            <w:tcBorders>
              <w:top w:val="single" w:sz="4" w:space="0" w:color="000000"/>
              <w:left w:val="single" w:sz="4" w:space="0" w:color="000000"/>
              <w:bottom w:val="single" w:sz="4" w:space="0" w:color="000000"/>
              <w:right w:val="single" w:sz="4" w:space="0" w:color="000000"/>
            </w:tcBorders>
          </w:tcPr>
          <w:p w14:paraId="4860B2F1" w14:textId="316688C6"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822" w:type="dxa"/>
            <w:tcBorders>
              <w:top w:val="single" w:sz="4" w:space="0" w:color="000000"/>
              <w:left w:val="single" w:sz="4" w:space="0" w:color="000000"/>
              <w:bottom w:val="single" w:sz="4" w:space="0" w:color="000000"/>
              <w:right w:val="single" w:sz="4" w:space="0" w:color="auto"/>
            </w:tcBorders>
          </w:tcPr>
          <w:p w14:paraId="40BDA284" w14:textId="23ED559A"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0" w:type="dxa"/>
            <w:tcBorders>
              <w:top w:val="single" w:sz="4" w:space="0" w:color="000000"/>
              <w:left w:val="single" w:sz="4" w:space="0" w:color="000000"/>
              <w:bottom w:val="single" w:sz="4" w:space="0" w:color="000000"/>
              <w:right w:val="single" w:sz="4" w:space="0" w:color="auto"/>
            </w:tcBorders>
          </w:tcPr>
          <w:p w14:paraId="4610690F" w14:textId="1ACB3F98"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1" w:type="dxa"/>
            <w:tcBorders>
              <w:top w:val="single" w:sz="4" w:space="0" w:color="000000"/>
              <w:left w:val="single" w:sz="4" w:space="0" w:color="000000"/>
              <w:bottom w:val="single" w:sz="4" w:space="0" w:color="000000"/>
              <w:right w:val="single" w:sz="4" w:space="0" w:color="auto"/>
            </w:tcBorders>
          </w:tcPr>
          <w:p w14:paraId="7E9B4CBF" w14:textId="7A2A6C93"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0" w:type="dxa"/>
            <w:tcBorders>
              <w:top w:val="single" w:sz="4" w:space="0" w:color="000000"/>
              <w:left w:val="single" w:sz="4" w:space="0" w:color="auto"/>
              <w:bottom w:val="single" w:sz="4" w:space="0" w:color="000000"/>
              <w:right w:val="single" w:sz="4" w:space="0" w:color="auto"/>
            </w:tcBorders>
          </w:tcPr>
          <w:p w14:paraId="26DC3599" w14:textId="66CCD79D"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176,0</w:t>
            </w:r>
          </w:p>
        </w:tc>
        <w:tc>
          <w:tcPr>
            <w:tcW w:w="851" w:type="dxa"/>
            <w:tcBorders>
              <w:top w:val="single" w:sz="4" w:space="0" w:color="000000"/>
              <w:left w:val="single" w:sz="4" w:space="0" w:color="auto"/>
              <w:bottom w:val="single" w:sz="4" w:space="0" w:color="000000"/>
              <w:right w:val="single" w:sz="4" w:space="0" w:color="000000"/>
            </w:tcBorders>
          </w:tcPr>
          <w:p w14:paraId="6900EBF2" w14:textId="5F40C4F9"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176,0</w:t>
            </w:r>
          </w:p>
        </w:tc>
        <w:tc>
          <w:tcPr>
            <w:tcW w:w="1276" w:type="dxa"/>
            <w:tcBorders>
              <w:top w:val="single" w:sz="4" w:space="0" w:color="000000"/>
              <w:left w:val="single" w:sz="4" w:space="0" w:color="000000"/>
              <w:bottom w:val="single" w:sz="4" w:space="0" w:color="000000"/>
              <w:right w:val="single" w:sz="4" w:space="0" w:color="000000"/>
            </w:tcBorders>
          </w:tcPr>
          <w:p w14:paraId="63689A0C" w14:textId="324E9BAF"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424</w:t>
            </w:r>
            <w:r w:rsidRPr="00556C14">
              <w:rPr>
                <w:rFonts w:ascii="Times New Roman" w:eastAsia="Times New Roman" w:hAnsi="Times New Roman" w:cs="Times New Roman"/>
                <w:sz w:val="24"/>
                <w:szCs w:val="24"/>
                <w:lang w:eastAsia="ru-RU"/>
              </w:rPr>
              <w:t>,0</w:t>
            </w:r>
          </w:p>
        </w:tc>
      </w:tr>
      <w:tr w:rsidR="00F720DA" w:rsidRPr="00371E26" w14:paraId="21AF6555" w14:textId="77777777" w:rsidTr="00814C64">
        <w:trPr>
          <w:trHeight w:val="356"/>
        </w:trPr>
        <w:tc>
          <w:tcPr>
            <w:tcW w:w="5130" w:type="dxa"/>
            <w:tcBorders>
              <w:top w:val="single" w:sz="4" w:space="0" w:color="000000"/>
              <w:left w:val="single" w:sz="4" w:space="0" w:color="000000"/>
              <w:bottom w:val="single" w:sz="4" w:space="0" w:color="000000"/>
            </w:tcBorders>
          </w:tcPr>
          <w:p w14:paraId="4D83B8A8" w14:textId="20035E49"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371E26">
              <w:rPr>
                <w:rFonts w:ascii="Times New Roman" w:eastAsia="Times New Roman" w:hAnsi="Times New Roman" w:cs="Times New Roman"/>
                <w:sz w:val="24"/>
                <w:szCs w:val="24"/>
                <w:lang w:eastAsia="ru-RU"/>
              </w:rPr>
              <w:t xml:space="preserve">.1. Организация и проведение правовой учебы среди юристов органов исполнительной власти Республики Тыва и их подведомственных учреждений, юристов органов местного самоуправления в рамках семинара-совещания </w:t>
            </w:r>
            <w:r>
              <w:rPr>
                <w:rFonts w:ascii="Times New Roman" w:eastAsia="Times New Roman" w:hAnsi="Times New Roman" w:cs="Times New Roman"/>
                <w:sz w:val="24"/>
                <w:szCs w:val="24"/>
                <w:lang w:eastAsia="ru-RU"/>
              </w:rPr>
              <w:t>«</w:t>
            </w:r>
            <w:r w:rsidRPr="00371E26">
              <w:rPr>
                <w:rFonts w:ascii="Times New Roman" w:eastAsia="Times New Roman" w:hAnsi="Times New Roman" w:cs="Times New Roman"/>
                <w:sz w:val="24"/>
                <w:szCs w:val="24"/>
                <w:lang w:eastAsia="ru-RU"/>
              </w:rPr>
              <w:t>Правовой час</w:t>
            </w:r>
            <w:r>
              <w:rPr>
                <w:rFonts w:ascii="Times New Roman" w:eastAsia="Times New Roman" w:hAnsi="Times New Roman" w:cs="Times New Roman"/>
                <w:sz w:val="24"/>
                <w:szCs w:val="24"/>
                <w:lang w:eastAsia="ru-RU"/>
              </w:rPr>
              <w:t>»</w:t>
            </w:r>
          </w:p>
        </w:tc>
        <w:tc>
          <w:tcPr>
            <w:tcW w:w="2047" w:type="dxa"/>
            <w:tcBorders>
              <w:top w:val="single" w:sz="4" w:space="0" w:color="000000"/>
              <w:left w:val="single" w:sz="4" w:space="0" w:color="000000"/>
              <w:bottom w:val="single" w:sz="4" w:space="0" w:color="000000"/>
              <w:right w:val="single" w:sz="4" w:space="0" w:color="000000"/>
            </w:tcBorders>
          </w:tcPr>
          <w:p w14:paraId="514FF2A7"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031CC08C"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0113601A"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5F5A837D"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auto"/>
            </w:tcBorders>
          </w:tcPr>
          <w:p w14:paraId="2E732C2B" w14:textId="570F9B5D"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13724B96" w14:textId="7B2060FC"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22CA646E" w14:textId="77ABDD1E"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497B8682" w14:textId="2F623A5A"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22E40C0F" w14:textId="77777777"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0</w:t>
            </w:r>
          </w:p>
        </w:tc>
      </w:tr>
      <w:tr w:rsidR="00F720DA" w:rsidRPr="00371E26" w14:paraId="6FE07FAE" w14:textId="77777777" w:rsidTr="00814C64">
        <w:trPr>
          <w:trHeight w:val="356"/>
        </w:trPr>
        <w:tc>
          <w:tcPr>
            <w:tcW w:w="5130" w:type="dxa"/>
            <w:tcBorders>
              <w:top w:val="single" w:sz="4" w:space="0" w:color="000000"/>
              <w:left w:val="single" w:sz="4" w:space="0" w:color="000000"/>
              <w:bottom w:val="single" w:sz="4" w:space="0" w:color="000000"/>
            </w:tcBorders>
          </w:tcPr>
          <w:p w14:paraId="60CF2519" w14:textId="370E8169"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371E26">
              <w:rPr>
                <w:rFonts w:ascii="Times New Roman" w:eastAsia="Times New Roman" w:hAnsi="Times New Roman" w:cs="Times New Roman"/>
                <w:sz w:val="24"/>
                <w:szCs w:val="24"/>
                <w:lang w:eastAsia="ru-RU"/>
              </w:rPr>
              <w:t>.2. Организация обучающих семинаров-совещаний с главами местных администраций поселений и муниципальных районов, руководителями муниципальных образований и специально уполномоченными должностными лицами местного самоуправления поселений и муниципальных районов по вопросам реализации переданных государственных полномочий Республики Тыва</w:t>
            </w:r>
          </w:p>
        </w:tc>
        <w:tc>
          <w:tcPr>
            <w:tcW w:w="2047" w:type="dxa"/>
            <w:tcBorders>
              <w:top w:val="single" w:sz="4" w:space="0" w:color="000000"/>
              <w:left w:val="single" w:sz="4" w:space="0" w:color="000000"/>
              <w:bottom w:val="single" w:sz="4" w:space="0" w:color="000000"/>
              <w:right w:val="single" w:sz="4" w:space="0" w:color="000000"/>
            </w:tcBorders>
          </w:tcPr>
          <w:p w14:paraId="05CF2B45" w14:textId="77777777"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77BB9ADA" w14:textId="2E636A32"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47</w:t>
            </w:r>
            <w:r>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7330A483" w14:textId="3F69B30C" w:rsidR="00F720DA" w:rsidRPr="00371E26"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822" w:type="dxa"/>
            <w:tcBorders>
              <w:top w:val="single" w:sz="4" w:space="0" w:color="000000"/>
              <w:left w:val="single" w:sz="4" w:space="0" w:color="000000"/>
              <w:bottom w:val="single" w:sz="4" w:space="0" w:color="000000"/>
              <w:right w:val="single" w:sz="4" w:space="0" w:color="auto"/>
            </w:tcBorders>
          </w:tcPr>
          <w:p w14:paraId="2C243798" w14:textId="46B86AE2"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0" w:type="dxa"/>
            <w:tcBorders>
              <w:top w:val="single" w:sz="4" w:space="0" w:color="000000"/>
              <w:left w:val="single" w:sz="4" w:space="0" w:color="000000"/>
              <w:bottom w:val="single" w:sz="4" w:space="0" w:color="000000"/>
              <w:right w:val="single" w:sz="4" w:space="0" w:color="auto"/>
            </w:tcBorders>
          </w:tcPr>
          <w:p w14:paraId="04757B65" w14:textId="7611BC04"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1" w:type="dxa"/>
            <w:tcBorders>
              <w:top w:val="single" w:sz="4" w:space="0" w:color="000000"/>
              <w:left w:val="single" w:sz="4" w:space="0" w:color="000000"/>
              <w:bottom w:val="single" w:sz="4" w:space="0" w:color="000000"/>
              <w:right w:val="single" w:sz="4" w:space="0" w:color="auto"/>
            </w:tcBorders>
          </w:tcPr>
          <w:p w14:paraId="2A0B7582" w14:textId="35B012EA" w:rsidR="00F720DA" w:rsidRPr="00B027CF" w:rsidRDefault="00F720DA" w:rsidP="00F720DA">
            <w:pPr>
              <w:tabs>
                <w:tab w:val="left" w:pos="1035"/>
              </w:tabs>
              <w:spacing w:after="200" w:line="276" w:lineRule="auto"/>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0</w:t>
            </w:r>
          </w:p>
        </w:tc>
        <w:tc>
          <w:tcPr>
            <w:tcW w:w="850" w:type="dxa"/>
            <w:tcBorders>
              <w:top w:val="single" w:sz="4" w:space="0" w:color="000000"/>
              <w:left w:val="single" w:sz="4" w:space="0" w:color="auto"/>
              <w:bottom w:val="single" w:sz="4" w:space="0" w:color="000000"/>
              <w:right w:val="single" w:sz="4" w:space="0" w:color="auto"/>
            </w:tcBorders>
          </w:tcPr>
          <w:p w14:paraId="14A7CF53" w14:textId="16DBCDD6"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176,0</w:t>
            </w:r>
          </w:p>
        </w:tc>
        <w:tc>
          <w:tcPr>
            <w:tcW w:w="851" w:type="dxa"/>
            <w:tcBorders>
              <w:top w:val="single" w:sz="4" w:space="0" w:color="000000"/>
              <w:left w:val="single" w:sz="4" w:space="0" w:color="auto"/>
              <w:bottom w:val="single" w:sz="4" w:space="0" w:color="000000"/>
              <w:right w:val="single" w:sz="4" w:space="0" w:color="000000"/>
            </w:tcBorders>
          </w:tcPr>
          <w:p w14:paraId="04C9677E" w14:textId="4A5309B9"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sidRPr="00556C14">
              <w:rPr>
                <w:rFonts w:ascii="Times New Roman" w:eastAsia="Times New Roman" w:hAnsi="Times New Roman" w:cs="Times New Roman"/>
                <w:sz w:val="24"/>
                <w:szCs w:val="24"/>
                <w:lang w:eastAsia="ru-RU"/>
              </w:rPr>
              <w:t>176,0</w:t>
            </w:r>
          </w:p>
        </w:tc>
        <w:tc>
          <w:tcPr>
            <w:tcW w:w="1276" w:type="dxa"/>
            <w:tcBorders>
              <w:top w:val="single" w:sz="4" w:space="0" w:color="000000"/>
              <w:left w:val="single" w:sz="4" w:space="0" w:color="000000"/>
              <w:bottom w:val="single" w:sz="4" w:space="0" w:color="000000"/>
              <w:right w:val="single" w:sz="4" w:space="0" w:color="000000"/>
            </w:tcBorders>
          </w:tcPr>
          <w:p w14:paraId="3D93F310" w14:textId="5FE54E2E" w:rsidR="00F720DA" w:rsidRPr="00556C14" w:rsidRDefault="00F720DA" w:rsidP="00F720DA">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KZ" w:eastAsia="ru-RU"/>
              </w:rPr>
              <w:t>424</w:t>
            </w:r>
            <w:r w:rsidRPr="00556C14">
              <w:rPr>
                <w:rFonts w:ascii="Times New Roman" w:eastAsia="Times New Roman" w:hAnsi="Times New Roman" w:cs="Times New Roman"/>
                <w:sz w:val="24"/>
                <w:szCs w:val="24"/>
                <w:lang w:eastAsia="ru-RU"/>
              </w:rPr>
              <w:t>,0</w:t>
            </w:r>
          </w:p>
        </w:tc>
      </w:tr>
    </w:tbl>
    <w:p w14:paraId="66080195" w14:textId="3CC23FE6" w:rsidR="009B5ECE" w:rsidRDefault="00CA671B" w:rsidP="009B5ECE">
      <w:pPr>
        <w:widowControl w:val="0"/>
        <w:tabs>
          <w:tab w:val="left" w:pos="10035"/>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5ECE">
        <w:rPr>
          <w:rFonts w:ascii="Times New Roman" w:eastAsia="Times New Roman" w:hAnsi="Times New Roman" w:cs="Times New Roman"/>
          <w:sz w:val="28"/>
          <w:szCs w:val="28"/>
          <w:lang w:eastAsia="ru-RU"/>
        </w:rPr>
        <w:t>.</w:t>
      </w:r>
    </w:p>
    <w:p w14:paraId="191C07E4" w14:textId="77777777" w:rsidR="00AF5A6C" w:rsidRDefault="00AF5A6C" w:rsidP="00C721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9D01438" w14:textId="4C768222" w:rsidR="00556C14" w:rsidRPr="00556C14" w:rsidRDefault="00C72115" w:rsidP="00C721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ru-KZ" w:eastAsia="ru-RU"/>
        </w:rPr>
      </w:pPr>
      <w:r w:rsidRPr="00667953">
        <w:rPr>
          <w:rFonts w:ascii="Times New Roman" w:eastAsia="Times New Roman" w:hAnsi="Times New Roman" w:cs="Times New Roman"/>
          <w:sz w:val="28"/>
          <w:szCs w:val="28"/>
          <w:lang w:eastAsia="ru-RU"/>
        </w:rPr>
        <w:t xml:space="preserve">2. </w:t>
      </w:r>
      <w:r w:rsidR="00556C14">
        <w:rPr>
          <w:rFonts w:ascii="Times New Roman" w:eastAsia="Times New Roman" w:hAnsi="Times New Roman" w:cs="Times New Roman"/>
          <w:sz w:val="28"/>
          <w:szCs w:val="28"/>
          <w:lang w:val="ru-KZ" w:eastAsia="ru-RU"/>
        </w:rPr>
        <w:t>Настоящее постановление вступает в силу после его официального опубликования.</w:t>
      </w:r>
    </w:p>
    <w:p w14:paraId="55341CD5" w14:textId="0F0193F1" w:rsidR="00C72115" w:rsidRPr="00667953" w:rsidRDefault="00556C14" w:rsidP="00C721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KZ" w:eastAsia="ru-RU"/>
        </w:rPr>
        <w:t xml:space="preserve">3. </w:t>
      </w:r>
      <w:r w:rsidR="00C72115" w:rsidRPr="00667953">
        <w:rPr>
          <w:rFonts w:ascii="Times New Roman" w:eastAsia="Times New Roman" w:hAnsi="Times New Roman" w:cs="Times New Roman"/>
          <w:sz w:val="28"/>
          <w:szCs w:val="28"/>
          <w:lang w:eastAsia="ru-RU"/>
        </w:rPr>
        <w:t>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4B430633" w14:textId="77777777" w:rsidR="00C72115" w:rsidRPr="00667953" w:rsidRDefault="00C72115" w:rsidP="00C721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5519ECD" w14:textId="77777777" w:rsidR="00C72115" w:rsidRPr="00667953" w:rsidRDefault="00C72115" w:rsidP="00C721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7461B3B" w14:textId="77777777" w:rsidR="00C72115" w:rsidRPr="00667953" w:rsidRDefault="00C72115" w:rsidP="00C721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2DFBDCD" w14:textId="5A81F003" w:rsidR="00C72115" w:rsidRPr="00C72115" w:rsidRDefault="00C72115" w:rsidP="00C72115">
      <w:pPr>
        <w:widowControl w:val="0"/>
        <w:autoSpaceDE w:val="0"/>
        <w:autoSpaceDN w:val="0"/>
        <w:adjustRightInd w:val="0"/>
        <w:spacing w:after="0" w:line="240" w:lineRule="auto"/>
        <w:jc w:val="both"/>
        <w:sectPr w:rsidR="00C72115" w:rsidRPr="00C72115" w:rsidSect="00325779">
          <w:headerReference w:type="default" r:id="rId12"/>
          <w:footerReference w:type="default" r:id="rId13"/>
          <w:pgSz w:w="16838" w:h="11906" w:orient="landscape"/>
          <w:pgMar w:top="1134" w:right="1440" w:bottom="567" w:left="1440" w:header="0" w:footer="0" w:gutter="0"/>
          <w:cols w:space="720"/>
          <w:noEndnote/>
          <w:docGrid w:linePitch="299"/>
        </w:sectPr>
      </w:pPr>
      <w:r w:rsidRPr="00667953">
        <w:rPr>
          <w:rFonts w:ascii="Times New Roman" w:eastAsia="Times New Roman" w:hAnsi="Times New Roman" w:cs="Times New Roman"/>
          <w:sz w:val="28"/>
          <w:szCs w:val="28"/>
          <w:lang w:eastAsia="ru-RU"/>
        </w:rPr>
        <w:t xml:space="preserve">Глава Республики Тыва                                                                        </w:t>
      </w:r>
      <w:r>
        <w:rPr>
          <w:rFonts w:ascii="Times New Roman" w:eastAsia="Times New Roman" w:hAnsi="Times New Roman" w:cs="Times New Roman"/>
          <w:sz w:val="28"/>
          <w:szCs w:val="28"/>
          <w:lang w:eastAsia="ru-RU"/>
        </w:rPr>
        <w:t xml:space="preserve">                                                                 </w:t>
      </w:r>
      <w:r w:rsidR="00556C14">
        <w:rPr>
          <w:rFonts w:ascii="Times New Roman" w:eastAsia="Times New Roman" w:hAnsi="Times New Roman" w:cs="Times New Roman"/>
          <w:sz w:val="28"/>
          <w:szCs w:val="28"/>
          <w:lang w:val="ru-KZ" w:eastAsia="ru-RU"/>
        </w:rPr>
        <w:t xml:space="preserve">      </w:t>
      </w:r>
      <w:r>
        <w:rPr>
          <w:rFonts w:ascii="Times New Roman" w:eastAsia="Times New Roman" w:hAnsi="Times New Roman" w:cs="Times New Roman"/>
          <w:sz w:val="28"/>
          <w:szCs w:val="28"/>
          <w:lang w:eastAsia="ru-RU"/>
        </w:rPr>
        <w:t>В. Ховалы</w:t>
      </w:r>
      <w:r w:rsidR="003B52E2">
        <w:rPr>
          <w:rFonts w:ascii="Times New Roman" w:eastAsia="Times New Roman" w:hAnsi="Times New Roman" w:cs="Times New Roman"/>
          <w:sz w:val="28"/>
          <w:szCs w:val="28"/>
          <w:lang w:eastAsia="ru-RU"/>
        </w:rPr>
        <w:t>г</w:t>
      </w:r>
    </w:p>
    <w:p w14:paraId="13B748FB" w14:textId="68DCA61D" w:rsidR="00325779" w:rsidRDefault="00325779" w:rsidP="00C72115">
      <w:pPr>
        <w:widowControl w:val="0"/>
        <w:autoSpaceDE w:val="0"/>
        <w:autoSpaceDN w:val="0"/>
        <w:adjustRightInd w:val="0"/>
        <w:spacing w:after="0" w:line="240" w:lineRule="auto"/>
        <w:jc w:val="both"/>
      </w:pPr>
    </w:p>
    <w:sectPr w:rsidR="00325779" w:rsidSect="00AF5A6C">
      <w:pgSz w:w="11906" w:h="16838"/>
      <w:pgMar w:top="1440" w:right="707" w:bottom="1440" w:left="567"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E686" w14:textId="77777777" w:rsidR="009B21A7" w:rsidRDefault="009B21A7">
      <w:pPr>
        <w:spacing w:after="0" w:line="240" w:lineRule="auto"/>
      </w:pPr>
      <w:r>
        <w:separator/>
      </w:r>
    </w:p>
  </w:endnote>
  <w:endnote w:type="continuationSeparator" w:id="0">
    <w:p w14:paraId="259E1BC7" w14:textId="77777777" w:rsidR="009B21A7" w:rsidRDefault="009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EA24" w14:textId="77777777" w:rsidR="002E334C" w:rsidRDefault="002E334C">
    <w:pPr>
      <w:pStyle w:val="ConsPlusNormal"/>
      <w:pBdr>
        <w:bottom w:val="single" w:sz="12" w:space="0" w:color="auto"/>
      </w:pBdr>
      <w:jc w:val="center"/>
      <w:rPr>
        <w:sz w:val="2"/>
        <w:szCs w:val="2"/>
      </w:rPr>
    </w:pPr>
  </w:p>
  <w:p w14:paraId="181E4CAF" w14:textId="77777777" w:rsidR="002E334C" w:rsidRDefault="002E334C">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2773" w14:textId="77777777" w:rsidR="002E334C" w:rsidRDefault="002E334C">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C197F" w14:textId="77777777" w:rsidR="009B21A7" w:rsidRDefault="009B21A7">
      <w:pPr>
        <w:spacing w:after="0" w:line="240" w:lineRule="auto"/>
      </w:pPr>
      <w:r>
        <w:separator/>
      </w:r>
    </w:p>
  </w:footnote>
  <w:footnote w:type="continuationSeparator" w:id="0">
    <w:p w14:paraId="06A84A31" w14:textId="77777777" w:rsidR="009B21A7" w:rsidRDefault="009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BD9E" w14:textId="77777777" w:rsidR="002E334C" w:rsidRDefault="002E334C">
    <w:pPr>
      <w:pStyle w:val="ConsPlusNormal"/>
      <w:pBdr>
        <w:bottom w:val="single" w:sz="12" w:space="0" w:color="auto"/>
      </w:pBdr>
      <w:jc w:val="center"/>
      <w:rPr>
        <w:sz w:val="2"/>
        <w:szCs w:val="2"/>
      </w:rPr>
    </w:pPr>
  </w:p>
  <w:p w14:paraId="1D2E2D3E" w14:textId="77777777" w:rsidR="002E334C" w:rsidRDefault="002E334C">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F538" w14:textId="77777777" w:rsidR="002E334C" w:rsidRDefault="002E334C">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F07D" w14:textId="77777777" w:rsidR="002E334C" w:rsidRPr="00B92B5E" w:rsidRDefault="002E334C" w:rsidP="00325779">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4D"/>
    <w:rsid w:val="00020702"/>
    <w:rsid w:val="000629C5"/>
    <w:rsid w:val="000853AE"/>
    <w:rsid w:val="0008568E"/>
    <w:rsid w:val="000A7DDA"/>
    <w:rsid w:val="000C246F"/>
    <w:rsid w:val="000D4587"/>
    <w:rsid w:val="000E59FF"/>
    <w:rsid w:val="00114EEF"/>
    <w:rsid w:val="00137036"/>
    <w:rsid w:val="00146605"/>
    <w:rsid w:val="001731D6"/>
    <w:rsid w:val="001A4D1D"/>
    <w:rsid w:val="001D3FDA"/>
    <w:rsid w:val="001E204D"/>
    <w:rsid w:val="0023008E"/>
    <w:rsid w:val="002E334C"/>
    <w:rsid w:val="003178A9"/>
    <w:rsid w:val="00325779"/>
    <w:rsid w:val="00331A5C"/>
    <w:rsid w:val="00342754"/>
    <w:rsid w:val="00353A84"/>
    <w:rsid w:val="0035552A"/>
    <w:rsid w:val="00371E26"/>
    <w:rsid w:val="003763A6"/>
    <w:rsid w:val="003B52E2"/>
    <w:rsid w:val="003B5D8F"/>
    <w:rsid w:val="003D775D"/>
    <w:rsid w:val="003E783A"/>
    <w:rsid w:val="004055B7"/>
    <w:rsid w:val="0041207F"/>
    <w:rsid w:val="00417B16"/>
    <w:rsid w:val="00424419"/>
    <w:rsid w:val="00441E8B"/>
    <w:rsid w:val="0046085D"/>
    <w:rsid w:val="004645F7"/>
    <w:rsid w:val="004A59F3"/>
    <w:rsid w:val="004B071B"/>
    <w:rsid w:val="004D48D5"/>
    <w:rsid w:val="00517FAB"/>
    <w:rsid w:val="00522216"/>
    <w:rsid w:val="00553B92"/>
    <w:rsid w:val="00556C14"/>
    <w:rsid w:val="005663D9"/>
    <w:rsid w:val="00576F2B"/>
    <w:rsid w:val="00587A7F"/>
    <w:rsid w:val="00591CF8"/>
    <w:rsid w:val="005965D4"/>
    <w:rsid w:val="005C0E73"/>
    <w:rsid w:val="005C39DB"/>
    <w:rsid w:val="005D6A69"/>
    <w:rsid w:val="005F151D"/>
    <w:rsid w:val="005F4ADC"/>
    <w:rsid w:val="0066679B"/>
    <w:rsid w:val="00667953"/>
    <w:rsid w:val="00667F9B"/>
    <w:rsid w:val="006825EB"/>
    <w:rsid w:val="0068265A"/>
    <w:rsid w:val="006D3B1E"/>
    <w:rsid w:val="006E2415"/>
    <w:rsid w:val="006E273E"/>
    <w:rsid w:val="00706A32"/>
    <w:rsid w:val="007846B3"/>
    <w:rsid w:val="007E17DF"/>
    <w:rsid w:val="00804ED2"/>
    <w:rsid w:val="00876E86"/>
    <w:rsid w:val="008E38C9"/>
    <w:rsid w:val="00904DA1"/>
    <w:rsid w:val="009063AF"/>
    <w:rsid w:val="0090682B"/>
    <w:rsid w:val="00913BFC"/>
    <w:rsid w:val="0094028D"/>
    <w:rsid w:val="00965692"/>
    <w:rsid w:val="00991C20"/>
    <w:rsid w:val="00995FCA"/>
    <w:rsid w:val="009B21A7"/>
    <w:rsid w:val="009B4556"/>
    <w:rsid w:val="009B5ECE"/>
    <w:rsid w:val="00A1384D"/>
    <w:rsid w:val="00A31B4A"/>
    <w:rsid w:val="00A4579F"/>
    <w:rsid w:val="00A6627D"/>
    <w:rsid w:val="00A84D1B"/>
    <w:rsid w:val="00AB367E"/>
    <w:rsid w:val="00AC25EA"/>
    <w:rsid w:val="00AD786E"/>
    <w:rsid w:val="00AF38B1"/>
    <w:rsid w:val="00AF5A6C"/>
    <w:rsid w:val="00AF7812"/>
    <w:rsid w:val="00B027CF"/>
    <w:rsid w:val="00B158E8"/>
    <w:rsid w:val="00B468EE"/>
    <w:rsid w:val="00B529B3"/>
    <w:rsid w:val="00B8549D"/>
    <w:rsid w:val="00BE431E"/>
    <w:rsid w:val="00BE634F"/>
    <w:rsid w:val="00BF0E7B"/>
    <w:rsid w:val="00BF121F"/>
    <w:rsid w:val="00C00887"/>
    <w:rsid w:val="00C05FC0"/>
    <w:rsid w:val="00C1279F"/>
    <w:rsid w:val="00C138A8"/>
    <w:rsid w:val="00C3118E"/>
    <w:rsid w:val="00C43C3A"/>
    <w:rsid w:val="00C62743"/>
    <w:rsid w:val="00C6310D"/>
    <w:rsid w:val="00C64B0D"/>
    <w:rsid w:val="00C71579"/>
    <w:rsid w:val="00C72115"/>
    <w:rsid w:val="00C7799D"/>
    <w:rsid w:val="00CA671B"/>
    <w:rsid w:val="00CB0B49"/>
    <w:rsid w:val="00CE06D6"/>
    <w:rsid w:val="00CF6A95"/>
    <w:rsid w:val="00CF7478"/>
    <w:rsid w:val="00D01224"/>
    <w:rsid w:val="00D34741"/>
    <w:rsid w:val="00D60C13"/>
    <w:rsid w:val="00D60E04"/>
    <w:rsid w:val="00D62E92"/>
    <w:rsid w:val="00DC4146"/>
    <w:rsid w:val="00DD2FA1"/>
    <w:rsid w:val="00DE4252"/>
    <w:rsid w:val="00DE466E"/>
    <w:rsid w:val="00E031AD"/>
    <w:rsid w:val="00E2080F"/>
    <w:rsid w:val="00E758FC"/>
    <w:rsid w:val="00E92513"/>
    <w:rsid w:val="00E94A81"/>
    <w:rsid w:val="00EB7321"/>
    <w:rsid w:val="00ED238A"/>
    <w:rsid w:val="00ED382D"/>
    <w:rsid w:val="00ED6902"/>
    <w:rsid w:val="00EE7880"/>
    <w:rsid w:val="00F11547"/>
    <w:rsid w:val="00F219AF"/>
    <w:rsid w:val="00F2566B"/>
    <w:rsid w:val="00F63366"/>
    <w:rsid w:val="00F720DA"/>
    <w:rsid w:val="00F773F2"/>
    <w:rsid w:val="00FC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9231"/>
  <w15:chartTrackingRefBased/>
  <w15:docId w15:val="{42CFB8C8-A8B8-416B-AA6B-9740B02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E204D"/>
  </w:style>
  <w:style w:type="paragraph" w:customStyle="1" w:styleId="ConsPlusNormal">
    <w:name w:val="ConsPlusNormal"/>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1E2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04D"/>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rsid w:val="001E2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04D"/>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rsid w:val="001E204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0">
    <w:name w:val="Верхний колонтитул1"/>
    <w:basedOn w:val="a"/>
    <w:next w:val="a3"/>
    <w:link w:val="a4"/>
    <w:uiPriority w:val="99"/>
    <w:unhideWhenUsed/>
    <w:rsid w:val="001E204D"/>
    <w:pPr>
      <w:tabs>
        <w:tab w:val="center" w:pos="4677"/>
        <w:tab w:val="right" w:pos="9355"/>
      </w:tabs>
      <w:spacing w:after="200" w:line="276" w:lineRule="auto"/>
    </w:pPr>
    <w:rPr>
      <w:rFonts w:cs="Times New Roman"/>
    </w:rPr>
  </w:style>
  <w:style w:type="character" w:customStyle="1" w:styleId="a4">
    <w:name w:val="Верхний колонтитул Знак"/>
    <w:basedOn w:val="a0"/>
    <w:link w:val="10"/>
    <w:uiPriority w:val="99"/>
    <w:locked/>
    <w:rsid w:val="001E204D"/>
    <w:rPr>
      <w:rFonts w:cs="Times New Roman"/>
    </w:rPr>
  </w:style>
  <w:style w:type="paragraph" w:customStyle="1" w:styleId="11">
    <w:name w:val="Нижний колонтитул1"/>
    <w:basedOn w:val="a"/>
    <w:next w:val="a5"/>
    <w:link w:val="a6"/>
    <w:uiPriority w:val="99"/>
    <w:unhideWhenUsed/>
    <w:rsid w:val="001E204D"/>
    <w:pPr>
      <w:tabs>
        <w:tab w:val="center" w:pos="4677"/>
        <w:tab w:val="right" w:pos="9355"/>
      </w:tabs>
      <w:spacing w:after="200" w:line="276" w:lineRule="auto"/>
    </w:pPr>
    <w:rPr>
      <w:rFonts w:cs="Times New Roman"/>
    </w:rPr>
  </w:style>
  <w:style w:type="character" w:customStyle="1" w:styleId="a6">
    <w:name w:val="Нижний колонтитул Знак"/>
    <w:basedOn w:val="a0"/>
    <w:link w:val="11"/>
    <w:uiPriority w:val="99"/>
    <w:locked/>
    <w:rsid w:val="001E204D"/>
    <w:rPr>
      <w:rFonts w:cs="Times New Roman"/>
    </w:rPr>
  </w:style>
  <w:style w:type="paragraph" w:customStyle="1" w:styleId="12">
    <w:name w:val="Текст выноски1"/>
    <w:basedOn w:val="a"/>
    <w:next w:val="a7"/>
    <w:link w:val="a8"/>
    <w:uiPriority w:val="99"/>
    <w:rsid w:val="001E204D"/>
    <w:pPr>
      <w:spacing w:after="0" w:line="240" w:lineRule="auto"/>
    </w:pPr>
    <w:rPr>
      <w:rFonts w:ascii="Segoe UI" w:hAnsi="Segoe UI" w:cs="Segoe UI"/>
      <w:sz w:val="18"/>
      <w:szCs w:val="18"/>
    </w:rPr>
  </w:style>
  <w:style w:type="character" w:customStyle="1" w:styleId="a8">
    <w:name w:val="Текст выноски Знак"/>
    <w:basedOn w:val="a0"/>
    <w:link w:val="12"/>
    <w:uiPriority w:val="99"/>
    <w:locked/>
    <w:rsid w:val="001E204D"/>
    <w:rPr>
      <w:rFonts w:ascii="Segoe UI" w:hAnsi="Segoe UI" w:cs="Segoe UI"/>
      <w:sz w:val="18"/>
      <w:szCs w:val="18"/>
    </w:rPr>
  </w:style>
  <w:style w:type="paragraph" w:styleId="a3">
    <w:name w:val="header"/>
    <w:basedOn w:val="a"/>
    <w:link w:val="13"/>
    <w:uiPriority w:val="99"/>
    <w:unhideWhenUsed/>
    <w:rsid w:val="001E204D"/>
    <w:pPr>
      <w:tabs>
        <w:tab w:val="center" w:pos="4677"/>
        <w:tab w:val="right" w:pos="9355"/>
      </w:tabs>
      <w:spacing w:after="0" w:line="240" w:lineRule="auto"/>
    </w:pPr>
  </w:style>
  <w:style w:type="character" w:customStyle="1" w:styleId="13">
    <w:name w:val="Верхний колонтитул Знак1"/>
    <w:basedOn w:val="a0"/>
    <w:link w:val="a3"/>
    <w:uiPriority w:val="99"/>
    <w:rsid w:val="001E204D"/>
  </w:style>
  <w:style w:type="paragraph" w:styleId="a5">
    <w:name w:val="footer"/>
    <w:basedOn w:val="a"/>
    <w:link w:val="14"/>
    <w:uiPriority w:val="99"/>
    <w:unhideWhenUsed/>
    <w:rsid w:val="001E204D"/>
    <w:pPr>
      <w:tabs>
        <w:tab w:val="center" w:pos="4677"/>
        <w:tab w:val="right" w:pos="9355"/>
      </w:tabs>
      <w:spacing w:after="0" w:line="240" w:lineRule="auto"/>
    </w:pPr>
  </w:style>
  <w:style w:type="character" w:customStyle="1" w:styleId="14">
    <w:name w:val="Нижний колонтитул Знак1"/>
    <w:basedOn w:val="a0"/>
    <w:link w:val="a5"/>
    <w:uiPriority w:val="99"/>
    <w:rsid w:val="001E204D"/>
  </w:style>
  <w:style w:type="paragraph" w:styleId="a7">
    <w:name w:val="Balloon Text"/>
    <w:basedOn w:val="a"/>
    <w:link w:val="15"/>
    <w:uiPriority w:val="99"/>
    <w:semiHidden/>
    <w:unhideWhenUsed/>
    <w:rsid w:val="001E204D"/>
    <w:pPr>
      <w:spacing w:after="0" w:line="240" w:lineRule="auto"/>
    </w:pPr>
    <w:rPr>
      <w:rFonts w:ascii="Segoe UI" w:hAnsi="Segoe UI" w:cs="Segoe UI"/>
      <w:sz w:val="18"/>
      <w:szCs w:val="18"/>
    </w:rPr>
  </w:style>
  <w:style w:type="character" w:customStyle="1" w:styleId="15">
    <w:name w:val="Текст выноски Знак1"/>
    <w:basedOn w:val="a0"/>
    <w:link w:val="a7"/>
    <w:uiPriority w:val="99"/>
    <w:semiHidden/>
    <w:rsid w:val="001E204D"/>
    <w:rPr>
      <w:rFonts w:ascii="Segoe UI" w:hAnsi="Segoe UI" w:cs="Segoe UI"/>
      <w:sz w:val="18"/>
      <w:szCs w:val="18"/>
    </w:rPr>
  </w:style>
  <w:style w:type="table" w:styleId="a9">
    <w:name w:val="Table Grid"/>
    <w:basedOn w:val="a1"/>
    <w:uiPriority w:val="39"/>
    <w:rsid w:val="0032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31A5C"/>
    <w:rPr>
      <w:sz w:val="16"/>
      <w:szCs w:val="16"/>
    </w:rPr>
  </w:style>
  <w:style w:type="paragraph" w:styleId="ab">
    <w:name w:val="annotation text"/>
    <w:basedOn w:val="a"/>
    <w:link w:val="ac"/>
    <w:uiPriority w:val="99"/>
    <w:semiHidden/>
    <w:unhideWhenUsed/>
    <w:rsid w:val="00331A5C"/>
    <w:pPr>
      <w:spacing w:line="240" w:lineRule="auto"/>
    </w:pPr>
    <w:rPr>
      <w:sz w:val="20"/>
      <w:szCs w:val="20"/>
    </w:rPr>
  </w:style>
  <w:style w:type="character" w:customStyle="1" w:styleId="ac">
    <w:name w:val="Текст примечания Знак"/>
    <w:basedOn w:val="a0"/>
    <w:link w:val="ab"/>
    <w:uiPriority w:val="99"/>
    <w:semiHidden/>
    <w:rsid w:val="00331A5C"/>
    <w:rPr>
      <w:sz w:val="20"/>
      <w:szCs w:val="20"/>
    </w:rPr>
  </w:style>
  <w:style w:type="paragraph" w:styleId="ad">
    <w:name w:val="annotation subject"/>
    <w:basedOn w:val="ab"/>
    <w:next w:val="ab"/>
    <w:link w:val="ae"/>
    <w:uiPriority w:val="99"/>
    <w:semiHidden/>
    <w:unhideWhenUsed/>
    <w:rsid w:val="00331A5C"/>
    <w:rPr>
      <w:b/>
      <w:bCs/>
    </w:rPr>
  </w:style>
  <w:style w:type="character" w:customStyle="1" w:styleId="ae">
    <w:name w:val="Тема примечания Знак"/>
    <w:basedOn w:val="ac"/>
    <w:link w:val="ad"/>
    <w:uiPriority w:val="99"/>
    <w:semiHidden/>
    <w:rsid w:val="00331A5C"/>
    <w:rPr>
      <w:b/>
      <w:bCs/>
      <w:sz w:val="20"/>
      <w:szCs w:val="20"/>
    </w:rPr>
  </w:style>
  <w:style w:type="paragraph" w:styleId="af">
    <w:name w:val="List Paragraph"/>
    <w:basedOn w:val="a"/>
    <w:uiPriority w:val="34"/>
    <w:qFormat/>
    <w:rsid w:val="00CF6A95"/>
    <w:pPr>
      <w:ind w:left="720"/>
      <w:contextualSpacing/>
    </w:pPr>
  </w:style>
  <w:style w:type="paragraph" w:styleId="af0">
    <w:name w:val="Normal (Web)"/>
    <w:basedOn w:val="a"/>
    <w:uiPriority w:val="99"/>
    <w:unhideWhenUsed/>
    <w:rsid w:val="00566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66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76429">
      <w:bodyDiv w:val="1"/>
      <w:marLeft w:val="0"/>
      <w:marRight w:val="0"/>
      <w:marTop w:val="0"/>
      <w:marBottom w:val="0"/>
      <w:divBdr>
        <w:top w:val="none" w:sz="0" w:space="0" w:color="auto"/>
        <w:left w:val="none" w:sz="0" w:space="0" w:color="auto"/>
        <w:bottom w:val="none" w:sz="0" w:space="0" w:color="auto"/>
        <w:right w:val="none" w:sz="0" w:space="0" w:color="auto"/>
      </w:divBdr>
    </w:div>
    <w:div w:id="1064991719">
      <w:bodyDiv w:val="1"/>
      <w:marLeft w:val="0"/>
      <w:marRight w:val="0"/>
      <w:marTop w:val="0"/>
      <w:marBottom w:val="0"/>
      <w:divBdr>
        <w:top w:val="none" w:sz="0" w:space="0" w:color="auto"/>
        <w:left w:val="none" w:sz="0" w:space="0" w:color="auto"/>
        <w:bottom w:val="none" w:sz="0" w:space="0" w:color="auto"/>
        <w:right w:val="none" w:sz="0" w:space="0" w:color="auto"/>
      </w:divBdr>
    </w:div>
    <w:div w:id="15522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34223&amp;date=07.09.2021&amp;dst=100012&amp;field=1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ogin.consultant.ru/link/?req=doc&amp;base=RLAW434&amp;n=34215&amp;date=07.09.20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11A05-6EA8-4F02-9D2D-D3593336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16</Pages>
  <Words>3415</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Ооржак Ася Хензиг-ооловна</dc:creator>
  <cp:keywords/>
  <dc:description/>
  <cp:lastModifiedBy>Ооржак Валерия Чойгановна</cp:lastModifiedBy>
  <cp:revision>64</cp:revision>
  <cp:lastPrinted>2025-03-18T08:14:00Z</cp:lastPrinted>
  <dcterms:created xsi:type="dcterms:W3CDTF">2022-04-06T08:08:00Z</dcterms:created>
  <dcterms:modified xsi:type="dcterms:W3CDTF">2026-01-15T10:48:00Z</dcterms:modified>
</cp:coreProperties>
</file>